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35" w:rsidRDefault="00B12135" w:rsidP="009A1326">
      <w:pPr>
        <w:spacing w:after="0" w:line="240" w:lineRule="auto"/>
      </w:pPr>
    </w:p>
    <w:p w:rsidR="000328F8" w:rsidRPr="00844983" w:rsidRDefault="000328F8" w:rsidP="00032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Pr="00844983">
        <w:rPr>
          <w:b/>
          <w:sz w:val="28"/>
          <w:szCs w:val="28"/>
        </w:rPr>
        <w:t>omania’s commitments in the European Higher Education Area and their implementation at national level</w:t>
      </w:r>
    </w:p>
    <w:p w:rsidR="000328F8" w:rsidRPr="00844983" w:rsidRDefault="000328F8" w:rsidP="000328F8">
      <w:pPr>
        <w:spacing w:after="0" w:line="240" w:lineRule="auto"/>
        <w:jc w:val="center"/>
        <w:rPr>
          <w:b/>
          <w:sz w:val="24"/>
        </w:rPr>
      </w:pPr>
      <w:r w:rsidRPr="00844983">
        <w:rPr>
          <w:b/>
          <w:sz w:val="24"/>
        </w:rPr>
        <w:t xml:space="preserve">14 February 2014, Hotel Ibis </w:t>
      </w:r>
      <w:proofErr w:type="spellStart"/>
      <w:r w:rsidRPr="00844983">
        <w:rPr>
          <w:b/>
          <w:sz w:val="24"/>
        </w:rPr>
        <w:t>Palatul</w:t>
      </w:r>
      <w:proofErr w:type="spellEnd"/>
      <w:r w:rsidRPr="00844983">
        <w:rPr>
          <w:b/>
          <w:sz w:val="24"/>
        </w:rPr>
        <w:t xml:space="preserve"> </w:t>
      </w:r>
      <w:proofErr w:type="spellStart"/>
      <w:r w:rsidRPr="00844983">
        <w:rPr>
          <w:b/>
          <w:sz w:val="24"/>
        </w:rPr>
        <w:t>Parlamentului</w:t>
      </w:r>
      <w:proofErr w:type="spellEnd"/>
      <w:r w:rsidRPr="00844983">
        <w:rPr>
          <w:b/>
          <w:sz w:val="24"/>
        </w:rPr>
        <w:t>, Bucharest</w:t>
      </w:r>
    </w:p>
    <w:p w:rsidR="000328F8" w:rsidRPr="00844983" w:rsidRDefault="000328F8" w:rsidP="000328F8">
      <w:pPr>
        <w:spacing w:after="0" w:line="240" w:lineRule="auto"/>
        <w:jc w:val="center"/>
        <w:rPr>
          <w:b/>
          <w:sz w:val="24"/>
          <w:u w:val="single"/>
        </w:rPr>
      </w:pPr>
    </w:p>
    <w:p w:rsidR="000328F8" w:rsidRPr="00844983" w:rsidRDefault="000328F8" w:rsidP="000328F8">
      <w:pPr>
        <w:spacing w:after="0" w:line="240" w:lineRule="auto"/>
        <w:jc w:val="center"/>
        <w:rPr>
          <w:b/>
          <w:sz w:val="24"/>
          <w:u w:val="single"/>
        </w:rPr>
      </w:pPr>
      <w:r w:rsidRPr="00844983">
        <w:rPr>
          <w:b/>
          <w:sz w:val="24"/>
          <w:u w:val="single"/>
        </w:rPr>
        <w:t>AGENDA</w:t>
      </w:r>
    </w:p>
    <w:p w:rsidR="000328F8" w:rsidRPr="00844983" w:rsidRDefault="000328F8" w:rsidP="000328F8">
      <w:pPr>
        <w:spacing w:after="0" w:line="240" w:lineRule="auto"/>
        <w:jc w:val="center"/>
      </w:pPr>
    </w:p>
    <w:p w:rsidR="000328F8" w:rsidRPr="00844983" w:rsidRDefault="000328F8" w:rsidP="000328F8">
      <w:pPr>
        <w:spacing w:after="0" w:line="240" w:lineRule="auto"/>
      </w:pPr>
      <w:bookmarkStart w:id="0" w:name="_GoBack"/>
      <w:bookmarkEnd w:id="0"/>
    </w:p>
    <w:p w:rsidR="000328F8" w:rsidRPr="00844983" w:rsidRDefault="000328F8" w:rsidP="000328F8">
      <w:pPr>
        <w:spacing w:after="0" w:line="240" w:lineRule="auto"/>
      </w:pPr>
    </w:p>
    <w:p w:rsidR="000328F8" w:rsidRPr="00844983" w:rsidRDefault="000328F8" w:rsidP="000328F8">
      <w:pPr>
        <w:spacing w:after="0" w:line="240" w:lineRule="auto"/>
      </w:pPr>
      <w:r w:rsidRPr="00844983">
        <w:t>09.00 – 09.30 Opening remarks:</w:t>
      </w:r>
    </w:p>
    <w:p w:rsidR="000328F8" w:rsidRPr="00844983" w:rsidRDefault="000328F8" w:rsidP="000328F8">
      <w:pPr>
        <w:spacing w:after="0" w:line="240" w:lineRule="auto"/>
        <w:ind w:left="1440"/>
      </w:pPr>
      <w:r w:rsidRPr="00844983">
        <w:t xml:space="preserve">- Remus </w:t>
      </w:r>
      <w:proofErr w:type="spellStart"/>
      <w:r w:rsidRPr="00844983">
        <w:t>Pricopie</w:t>
      </w:r>
      <w:proofErr w:type="spellEnd"/>
      <w:r w:rsidRPr="00844983">
        <w:t xml:space="preserve"> – Minister of National Education</w:t>
      </w:r>
      <w:r w:rsidRPr="00844983">
        <w:tab/>
      </w:r>
    </w:p>
    <w:p w:rsidR="000328F8" w:rsidRPr="00844983" w:rsidRDefault="000328F8" w:rsidP="000328F8">
      <w:pPr>
        <w:spacing w:after="0" w:line="240" w:lineRule="auto"/>
        <w:ind w:left="1440"/>
      </w:pPr>
      <w:r w:rsidRPr="00844983">
        <w:t xml:space="preserve">- </w:t>
      </w:r>
      <w:r w:rsidRPr="00844983">
        <w:rPr>
          <w:rFonts w:cs="Calibri"/>
        </w:rPr>
        <w:t xml:space="preserve">Adrian </w:t>
      </w:r>
      <w:proofErr w:type="spellStart"/>
      <w:r w:rsidRPr="00844983">
        <w:rPr>
          <w:rFonts w:cs="Calibri"/>
        </w:rPr>
        <w:t>Curaj</w:t>
      </w:r>
      <w:proofErr w:type="spellEnd"/>
      <w:r w:rsidRPr="00844983">
        <w:rPr>
          <w:rFonts w:cs="Calibri"/>
        </w:rPr>
        <w:t xml:space="preserve"> – Project manager, UEFISCDI General Director</w:t>
      </w:r>
    </w:p>
    <w:p w:rsidR="000328F8" w:rsidRPr="00844983" w:rsidRDefault="000328F8" w:rsidP="000328F8">
      <w:pPr>
        <w:spacing w:after="0" w:line="240" w:lineRule="auto"/>
      </w:pPr>
      <w:r w:rsidRPr="00844983">
        <w:t xml:space="preserve">                             - Ligia Deca – University of Luxemburg, Module coordinator</w:t>
      </w:r>
    </w:p>
    <w:p w:rsidR="000328F8" w:rsidRPr="00844983" w:rsidRDefault="000328F8" w:rsidP="000328F8">
      <w:pPr>
        <w:spacing w:after="0" w:line="240" w:lineRule="auto"/>
      </w:pPr>
      <w:r w:rsidRPr="00844983">
        <w:t xml:space="preserve">                             - Liviu Matei – Chief Operating Officer, Central European University, activity coordinator                  </w:t>
      </w:r>
    </w:p>
    <w:p w:rsidR="000328F8" w:rsidRPr="00844983" w:rsidRDefault="000328F8" w:rsidP="000328F8">
      <w:pPr>
        <w:spacing w:after="0" w:line="240" w:lineRule="auto"/>
        <w:jc w:val="both"/>
      </w:pPr>
    </w:p>
    <w:p w:rsidR="000328F8" w:rsidRPr="00844983" w:rsidRDefault="000328F8" w:rsidP="000328F8">
      <w:pPr>
        <w:spacing w:after="0" w:line="240" w:lineRule="auto"/>
        <w:jc w:val="both"/>
        <w:rPr>
          <w:b/>
        </w:rPr>
      </w:pPr>
      <w:r w:rsidRPr="00844983">
        <w:t xml:space="preserve">09.30 – 10.15 </w:t>
      </w:r>
      <w:proofErr w:type="gramStart"/>
      <w:r w:rsidRPr="00844983">
        <w:rPr>
          <w:b/>
        </w:rPr>
        <w:t>Plenary</w:t>
      </w:r>
      <w:proofErr w:type="gramEnd"/>
      <w:r w:rsidRPr="00844983">
        <w:rPr>
          <w:b/>
        </w:rPr>
        <w:t xml:space="preserve"> session 1: Romania’s Commitments in the European Higher Education Area and Their Implementation at National Level</w:t>
      </w:r>
    </w:p>
    <w:p w:rsidR="000328F8" w:rsidRPr="00844983" w:rsidRDefault="000328F8" w:rsidP="000328F8">
      <w:pPr>
        <w:spacing w:after="0" w:line="240" w:lineRule="auto"/>
        <w:jc w:val="both"/>
        <w:rPr>
          <w:i/>
          <w:lang w:eastAsia="ro-RO"/>
        </w:rPr>
      </w:pPr>
      <w:r w:rsidRPr="00844983">
        <w:rPr>
          <w:i/>
          <w:lang w:eastAsia="ro-RO"/>
        </w:rPr>
        <w:t xml:space="preserve">Brief presentation of the project, the </w:t>
      </w:r>
      <w:proofErr w:type="gramStart"/>
      <w:r w:rsidRPr="00844983">
        <w:rPr>
          <w:i/>
          <w:lang w:eastAsia="ro-RO"/>
        </w:rPr>
        <w:t>experts</w:t>
      </w:r>
      <w:proofErr w:type="gramEnd"/>
      <w:r w:rsidRPr="00844983">
        <w:rPr>
          <w:i/>
          <w:lang w:eastAsia="ro-RO"/>
        </w:rPr>
        <w:t xml:space="preserve"> team, the study and the main conclusions. 20 minutes debates</w:t>
      </w:r>
    </w:p>
    <w:p w:rsidR="000328F8" w:rsidRPr="00844983" w:rsidRDefault="000328F8" w:rsidP="000328F8">
      <w:pPr>
        <w:spacing w:after="0" w:line="240" w:lineRule="auto"/>
        <w:jc w:val="both"/>
        <w:rPr>
          <w:b/>
        </w:rPr>
      </w:pPr>
      <w:r w:rsidRPr="00844983">
        <w:rPr>
          <w:b/>
        </w:rPr>
        <w:t xml:space="preserve">Speaker: Cezar </w:t>
      </w:r>
      <w:proofErr w:type="spellStart"/>
      <w:r w:rsidRPr="00844983">
        <w:rPr>
          <w:b/>
        </w:rPr>
        <w:t>Hâj</w:t>
      </w:r>
      <w:proofErr w:type="spellEnd"/>
    </w:p>
    <w:p w:rsidR="000328F8" w:rsidRPr="00844983" w:rsidRDefault="000328F8" w:rsidP="000328F8">
      <w:pPr>
        <w:spacing w:after="0" w:line="240" w:lineRule="auto"/>
        <w:jc w:val="both"/>
      </w:pPr>
    </w:p>
    <w:p w:rsidR="000328F8" w:rsidRPr="00844983" w:rsidRDefault="000328F8" w:rsidP="000328F8">
      <w:pPr>
        <w:spacing w:after="0" w:line="240" w:lineRule="auto"/>
        <w:jc w:val="both"/>
      </w:pPr>
      <w:r w:rsidRPr="00844983">
        <w:t xml:space="preserve">10.15 – 10.30 Coffee </w:t>
      </w:r>
      <w:proofErr w:type="gramStart"/>
      <w:r w:rsidRPr="00844983">
        <w:t>break</w:t>
      </w:r>
      <w:proofErr w:type="gramEnd"/>
    </w:p>
    <w:p w:rsidR="000328F8" w:rsidRPr="00844983" w:rsidRDefault="000328F8" w:rsidP="000328F8">
      <w:pPr>
        <w:spacing w:after="0" w:line="240" w:lineRule="auto"/>
        <w:jc w:val="both"/>
      </w:pPr>
    </w:p>
    <w:p w:rsidR="000328F8" w:rsidRPr="00844983" w:rsidRDefault="000328F8" w:rsidP="000328F8">
      <w:pPr>
        <w:spacing w:after="0" w:line="240" w:lineRule="auto"/>
        <w:jc w:val="both"/>
        <w:rPr>
          <w:b/>
        </w:rPr>
      </w:pPr>
      <w:r w:rsidRPr="00844983">
        <w:rPr>
          <w:b/>
        </w:rPr>
        <w:t>10.30 – 13.00 Parallel workshops</w:t>
      </w:r>
    </w:p>
    <w:p w:rsidR="000328F8" w:rsidRPr="00844983" w:rsidRDefault="000328F8" w:rsidP="000328F8">
      <w:pPr>
        <w:spacing w:after="0" w:line="240" w:lineRule="auto"/>
        <w:jc w:val="both"/>
      </w:pPr>
    </w:p>
    <w:p w:rsidR="000328F8" w:rsidRPr="00844983" w:rsidRDefault="000328F8" w:rsidP="000328F8">
      <w:pPr>
        <w:spacing w:after="0" w:line="240" w:lineRule="auto"/>
        <w:jc w:val="both"/>
      </w:pPr>
      <w:r w:rsidRPr="00844983">
        <w:rPr>
          <w:b/>
        </w:rPr>
        <w:t>Workshop 1</w:t>
      </w:r>
      <w:r w:rsidRPr="00844983">
        <w:t xml:space="preserve"> – Bologna Process action lines: social dimension, lifelong learning</w:t>
      </w:r>
    </w:p>
    <w:p w:rsidR="000328F8" w:rsidRPr="00844983" w:rsidRDefault="000328F8" w:rsidP="000328F8">
      <w:pPr>
        <w:spacing w:after="0" w:line="240" w:lineRule="auto"/>
        <w:jc w:val="both"/>
        <w:rPr>
          <w:i/>
          <w:lang w:eastAsia="ro-RO"/>
        </w:rPr>
      </w:pPr>
      <w:r w:rsidRPr="00844983">
        <w:rPr>
          <w:i/>
          <w:lang w:eastAsia="ro-RO"/>
        </w:rPr>
        <w:t xml:space="preserve">Debating the proposed experts’ recommendations </w:t>
      </w:r>
    </w:p>
    <w:p w:rsidR="000328F8" w:rsidRPr="00844983" w:rsidRDefault="000328F8" w:rsidP="000328F8">
      <w:pPr>
        <w:spacing w:after="0" w:line="240" w:lineRule="auto"/>
        <w:jc w:val="both"/>
        <w:rPr>
          <w:b/>
          <w:lang w:eastAsia="ro-RO"/>
        </w:rPr>
      </w:pPr>
      <w:r w:rsidRPr="00844983">
        <w:rPr>
          <w:b/>
          <w:lang w:eastAsia="ro-RO"/>
        </w:rPr>
        <w:t>Moderators: Bogdan Murgescu, Cezar Haj</w:t>
      </w:r>
    </w:p>
    <w:p w:rsidR="000328F8" w:rsidRPr="00844983" w:rsidRDefault="000328F8" w:rsidP="000328F8">
      <w:pPr>
        <w:spacing w:after="0" w:line="240" w:lineRule="auto"/>
        <w:jc w:val="both"/>
        <w:rPr>
          <w:i/>
          <w:lang w:eastAsia="ro-RO"/>
        </w:rPr>
      </w:pPr>
    </w:p>
    <w:p w:rsidR="000328F8" w:rsidRPr="00844983" w:rsidRDefault="000328F8" w:rsidP="000328F8">
      <w:pPr>
        <w:spacing w:after="0" w:line="240" w:lineRule="auto"/>
        <w:jc w:val="both"/>
      </w:pPr>
      <w:r w:rsidRPr="00844983">
        <w:rPr>
          <w:b/>
        </w:rPr>
        <w:t>Workshop</w:t>
      </w:r>
      <w:r w:rsidRPr="00844983">
        <w:t xml:space="preserve"> </w:t>
      </w:r>
      <w:r w:rsidRPr="00844983">
        <w:rPr>
          <w:b/>
        </w:rPr>
        <w:t xml:space="preserve">2 </w:t>
      </w:r>
      <w:r w:rsidRPr="00844983">
        <w:t>– Bologna Process action lines: Internationalization of education and mobility</w:t>
      </w:r>
    </w:p>
    <w:p w:rsidR="000328F8" w:rsidRPr="00844983" w:rsidRDefault="000328F8" w:rsidP="000328F8">
      <w:pPr>
        <w:spacing w:after="0" w:line="240" w:lineRule="auto"/>
        <w:jc w:val="both"/>
        <w:rPr>
          <w:i/>
          <w:lang w:eastAsia="ro-RO"/>
        </w:rPr>
      </w:pPr>
      <w:r w:rsidRPr="00844983">
        <w:rPr>
          <w:i/>
          <w:lang w:eastAsia="ro-RO"/>
        </w:rPr>
        <w:t xml:space="preserve">Debating the proposed experts’ recommendations </w:t>
      </w:r>
    </w:p>
    <w:p w:rsidR="000328F8" w:rsidRPr="00844983" w:rsidRDefault="000328F8" w:rsidP="000328F8">
      <w:pPr>
        <w:spacing w:after="0" w:line="240" w:lineRule="auto"/>
        <w:jc w:val="both"/>
        <w:rPr>
          <w:b/>
          <w:lang w:eastAsia="ro-RO"/>
        </w:rPr>
      </w:pPr>
      <w:r w:rsidRPr="00844983">
        <w:rPr>
          <w:b/>
          <w:lang w:eastAsia="ro-RO"/>
        </w:rPr>
        <w:t xml:space="preserve">Moderators: Dumitru </w:t>
      </w:r>
      <w:proofErr w:type="spellStart"/>
      <w:r w:rsidRPr="00844983">
        <w:rPr>
          <w:b/>
          <w:lang w:eastAsia="ro-RO"/>
        </w:rPr>
        <w:t>Miron</w:t>
      </w:r>
      <w:proofErr w:type="spellEnd"/>
      <w:r w:rsidRPr="00844983">
        <w:rPr>
          <w:b/>
          <w:lang w:eastAsia="ro-RO"/>
        </w:rPr>
        <w:t>, Ligia Deca</w:t>
      </w:r>
    </w:p>
    <w:p w:rsidR="000328F8" w:rsidRPr="00844983" w:rsidRDefault="000328F8" w:rsidP="000328F8">
      <w:pPr>
        <w:spacing w:after="0" w:line="240" w:lineRule="auto"/>
        <w:jc w:val="both"/>
      </w:pPr>
    </w:p>
    <w:p w:rsidR="000328F8" w:rsidRPr="00844983" w:rsidRDefault="000328F8" w:rsidP="000328F8">
      <w:pPr>
        <w:spacing w:after="0" w:line="240" w:lineRule="auto"/>
        <w:jc w:val="both"/>
      </w:pPr>
      <w:r w:rsidRPr="00844983">
        <w:rPr>
          <w:b/>
        </w:rPr>
        <w:t>Workshop</w:t>
      </w:r>
      <w:r w:rsidRPr="00844983">
        <w:t xml:space="preserve"> </w:t>
      </w:r>
      <w:r w:rsidRPr="00844983">
        <w:rPr>
          <w:b/>
        </w:rPr>
        <w:t>3</w:t>
      </w:r>
      <w:r w:rsidRPr="00844983">
        <w:t xml:space="preserve"> – Bologna Process action lines: quality assurance, student-centered learning, transparency instruments</w:t>
      </w:r>
    </w:p>
    <w:p w:rsidR="000328F8" w:rsidRPr="00844983" w:rsidRDefault="000328F8" w:rsidP="000328F8">
      <w:pPr>
        <w:spacing w:after="0" w:line="240" w:lineRule="auto"/>
        <w:jc w:val="both"/>
        <w:rPr>
          <w:i/>
          <w:lang w:eastAsia="ro-RO"/>
        </w:rPr>
      </w:pPr>
      <w:r w:rsidRPr="00844983">
        <w:rPr>
          <w:i/>
          <w:lang w:eastAsia="ro-RO"/>
        </w:rPr>
        <w:t xml:space="preserve">Debating the proposed experts’ recommendations </w:t>
      </w:r>
    </w:p>
    <w:p w:rsidR="000328F8" w:rsidRPr="00844983" w:rsidRDefault="000328F8" w:rsidP="000328F8">
      <w:pPr>
        <w:spacing w:after="0" w:line="240" w:lineRule="auto"/>
        <w:jc w:val="both"/>
        <w:rPr>
          <w:b/>
          <w:lang w:eastAsia="ro-RO"/>
        </w:rPr>
      </w:pPr>
      <w:r w:rsidRPr="00844983">
        <w:rPr>
          <w:b/>
          <w:lang w:eastAsia="ro-RO"/>
        </w:rPr>
        <w:t>Moderators: Radu Damian, Daniela Alexe</w:t>
      </w:r>
    </w:p>
    <w:p w:rsidR="000328F8" w:rsidRPr="00844983" w:rsidRDefault="000328F8" w:rsidP="000328F8">
      <w:pPr>
        <w:spacing w:after="0" w:line="240" w:lineRule="auto"/>
        <w:jc w:val="both"/>
      </w:pPr>
    </w:p>
    <w:p w:rsidR="000328F8" w:rsidRPr="00844983" w:rsidRDefault="000328F8" w:rsidP="000328F8">
      <w:pPr>
        <w:spacing w:after="0" w:line="240" w:lineRule="auto"/>
        <w:jc w:val="both"/>
      </w:pPr>
      <w:r w:rsidRPr="00844983">
        <w:rPr>
          <w:b/>
        </w:rPr>
        <w:t>Workshop</w:t>
      </w:r>
      <w:r w:rsidRPr="00844983">
        <w:t xml:space="preserve"> </w:t>
      </w:r>
      <w:r w:rsidRPr="00844983">
        <w:rPr>
          <w:b/>
        </w:rPr>
        <w:t>4</w:t>
      </w:r>
      <w:r w:rsidRPr="00844983">
        <w:t xml:space="preserve"> – Bologna Process action lines: qualifications frameworks, recognition, recognition of prior learni</w:t>
      </w:r>
      <w:r>
        <w:t>n</w:t>
      </w:r>
      <w:r w:rsidRPr="00844983">
        <w:t>g, graduates employability</w:t>
      </w:r>
    </w:p>
    <w:p w:rsidR="000328F8" w:rsidRPr="00844983" w:rsidRDefault="000328F8" w:rsidP="000328F8">
      <w:pPr>
        <w:spacing w:after="0" w:line="240" w:lineRule="auto"/>
        <w:jc w:val="both"/>
        <w:rPr>
          <w:i/>
          <w:lang w:eastAsia="ro-RO"/>
        </w:rPr>
      </w:pPr>
      <w:r w:rsidRPr="00844983">
        <w:rPr>
          <w:i/>
          <w:lang w:eastAsia="ro-RO"/>
        </w:rPr>
        <w:t xml:space="preserve">Debating the proposed experts’ recommendations </w:t>
      </w:r>
    </w:p>
    <w:p w:rsidR="000328F8" w:rsidRPr="00844983" w:rsidRDefault="000328F8" w:rsidP="000328F8">
      <w:pPr>
        <w:spacing w:after="0" w:line="240" w:lineRule="auto"/>
        <w:jc w:val="both"/>
        <w:rPr>
          <w:b/>
          <w:lang w:eastAsia="ro-RO"/>
        </w:rPr>
      </w:pPr>
      <w:r w:rsidRPr="00844983">
        <w:rPr>
          <w:b/>
          <w:lang w:eastAsia="ro-RO"/>
        </w:rPr>
        <w:t>Moderators: Liviu Matei, Delia Gologan</w:t>
      </w:r>
    </w:p>
    <w:p w:rsidR="000328F8" w:rsidRPr="00844983" w:rsidRDefault="000328F8" w:rsidP="000328F8">
      <w:pPr>
        <w:spacing w:after="0" w:line="240" w:lineRule="auto"/>
        <w:jc w:val="both"/>
        <w:rPr>
          <w:b/>
          <w:lang w:eastAsia="ro-RO"/>
        </w:rPr>
      </w:pPr>
    </w:p>
    <w:p w:rsidR="000328F8" w:rsidRPr="00844983" w:rsidRDefault="000328F8" w:rsidP="000328F8">
      <w:pPr>
        <w:spacing w:after="0" w:line="240" w:lineRule="auto"/>
        <w:jc w:val="both"/>
      </w:pPr>
    </w:p>
    <w:p w:rsidR="000328F8" w:rsidRPr="00844983" w:rsidRDefault="000328F8" w:rsidP="000328F8">
      <w:pPr>
        <w:spacing w:after="0" w:line="240" w:lineRule="auto"/>
        <w:jc w:val="both"/>
      </w:pPr>
      <w:r w:rsidRPr="00844983">
        <w:t>13.00 – 14.30 Lunch</w:t>
      </w:r>
    </w:p>
    <w:p w:rsidR="000328F8" w:rsidRPr="00844983" w:rsidRDefault="000328F8" w:rsidP="000328F8">
      <w:pPr>
        <w:spacing w:after="0" w:line="240" w:lineRule="auto"/>
        <w:jc w:val="both"/>
      </w:pPr>
    </w:p>
    <w:p w:rsidR="000328F8" w:rsidRPr="00844983" w:rsidRDefault="000328F8" w:rsidP="000328F8">
      <w:pPr>
        <w:spacing w:after="0" w:line="240" w:lineRule="auto"/>
        <w:jc w:val="both"/>
      </w:pPr>
      <w:r w:rsidRPr="00844983">
        <w:lastRenderedPageBreak/>
        <w:t xml:space="preserve">14.30 – 15.30 </w:t>
      </w:r>
      <w:proofErr w:type="gramStart"/>
      <w:r w:rsidRPr="00844983">
        <w:rPr>
          <w:b/>
        </w:rPr>
        <w:t>Plenary</w:t>
      </w:r>
      <w:proofErr w:type="gramEnd"/>
      <w:r w:rsidRPr="00844983">
        <w:rPr>
          <w:b/>
        </w:rPr>
        <w:t xml:space="preserve"> session 2</w:t>
      </w:r>
      <w:r w:rsidRPr="00844983">
        <w:t>: Overview on the Bologna Process implementation in Romania</w:t>
      </w:r>
    </w:p>
    <w:p w:rsidR="000328F8" w:rsidRPr="00844983" w:rsidRDefault="000328F8" w:rsidP="000328F8">
      <w:pPr>
        <w:spacing w:after="0" w:line="240" w:lineRule="auto"/>
        <w:jc w:val="both"/>
      </w:pPr>
      <w:r w:rsidRPr="00844983">
        <w:t>Brief presentation of the main principles and recommendations</w:t>
      </w:r>
    </w:p>
    <w:p w:rsidR="000328F8" w:rsidRPr="00844983" w:rsidRDefault="000328F8" w:rsidP="000328F8">
      <w:pPr>
        <w:spacing w:after="0" w:line="240" w:lineRule="auto"/>
        <w:jc w:val="both"/>
        <w:rPr>
          <w:b/>
        </w:rPr>
      </w:pPr>
      <w:r w:rsidRPr="00844983">
        <w:rPr>
          <w:b/>
        </w:rPr>
        <w:t>Speaker: Liviu Matei</w:t>
      </w:r>
    </w:p>
    <w:p w:rsidR="000328F8" w:rsidRPr="00844983" w:rsidRDefault="000328F8" w:rsidP="000328F8">
      <w:pPr>
        <w:spacing w:after="0" w:line="240" w:lineRule="auto"/>
        <w:jc w:val="both"/>
      </w:pPr>
    </w:p>
    <w:p w:rsidR="000328F8" w:rsidRPr="00844983" w:rsidRDefault="000328F8" w:rsidP="000328F8">
      <w:pPr>
        <w:spacing w:after="0" w:line="240" w:lineRule="auto"/>
        <w:jc w:val="both"/>
      </w:pPr>
    </w:p>
    <w:p w:rsidR="000328F8" w:rsidRPr="00844983" w:rsidRDefault="000328F8" w:rsidP="000328F8">
      <w:pPr>
        <w:spacing w:after="0" w:line="240" w:lineRule="auto"/>
        <w:jc w:val="both"/>
      </w:pPr>
      <w:r w:rsidRPr="00844983">
        <w:t xml:space="preserve">15.30 – 16.30 </w:t>
      </w:r>
      <w:proofErr w:type="gramStart"/>
      <w:r w:rsidRPr="00844983">
        <w:rPr>
          <w:b/>
        </w:rPr>
        <w:t>Plenary</w:t>
      </w:r>
      <w:proofErr w:type="gramEnd"/>
      <w:r w:rsidRPr="00844983">
        <w:rPr>
          <w:b/>
        </w:rPr>
        <w:t xml:space="preserve"> session 3</w:t>
      </w:r>
      <w:r w:rsidRPr="00844983">
        <w:t>: Recommendations on the implementation of Romania’s commitments in the EHEA – Final conclusions</w:t>
      </w:r>
    </w:p>
    <w:p w:rsidR="000328F8" w:rsidRPr="00844983" w:rsidRDefault="000328F8" w:rsidP="000328F8">
      <w:pPr>
        <w:spacing w:after="0" w:line="240" w:lineRule="auto"/>
        <w:jc w:val="both"/>
      </w:pPr>
      <w:r w:rsidRPr="00844983">
        <w:rPr>
          <w:i/>
          <w:lang w:eastAsia="ro-RO"/>
        </w:rPr>
        <w:t>Workshops / conference conclusions</w:t>
      </w:r>
    </w:p>
    <w:p w:rsidR="000328F8" w:rsidRPr="00844983" w:rsidRDefault="000328F8" w:rsidP="000328F8">
      <w:pPr>
        <w:spacing w:after="0" w:line="240" w:lineRule="auto"/>
        <w:jc w:val="both"/>
        <w:rPr>
          <w:b/>
          <w:lang w:eastAsia="ro-RO"/>
        </w:rPr>
      </w:pPr>
      <w:r w:rsidRPr="00844983">
        <w:rPr>
          <w:b/>
          <w:lang w:eastAsia="ro-RO"/>
        </w:rPr>
        <w:t>Moderators: Liviu Matei, Ligia Deca</w:t>
      </w:r>
    </w:p>
    <w:p w:rsidR="000328F8" w:rsidRPr="00844983" w:rsidRDefault="000328F8" w:rsidP="000328F8">
      <w:pPr>
        <w:spacing w:after="0" w:line="240" w:lineRule="auto"/>
      </w:pPr>
    </w:p>
    <w:p w:rsidR="000328F8" w:rsidRPr="00844983" w:rsidRDefault="000328F8" w:rsidP="000328F8">
      <w:pPr>
        <w:spacing w:after="0" w:line="240" w:lineRule="auto"/>
      </w:pPr>
    </w:p>
    <w:p w:rsidR="000328F8" w:rsidRPr="00844983" w:rsidRDefault="000328F8" w:rsidP="000328F8">
      <w:pPr>
        <w:spacing w:after="0" w:line="240" w:lineRule="auto"/>
      </w:pPr>
    </w:p>
    <w:p w:rsidR="000328F8" w:rsidRPr="00844983" w:rsidRDefault="000328F8" w:rsidP="000328F8">
      <w:pPr>
        <w:spacing w:after="0" w:line="240" w:lineRule="auto"/>
      </w:pPr>
    </w:p>
    <w:p w:rsidR="000328F8" w:rsidRPr="00844983" w:rsidRDefault="000328F8" w:rsidP="000328F8">
      <w:pPr>
        <w:spacing w:after="0" w:line="240" w:lineRule="auto"/>
      </w:pPr>
    </w:p>
    <w:p w:rsidR="000328F8" w:rsidRPr="00844983" w:rsidRDefault="000328F8" w:rsidP="000328F8">
      <w:pPr>
        <w:spacing w:after="0" w:line="240" w:lineRule="auto"/>
      </w:pPr>
    </w:p>
    <w:p w:rsidR="009A1326" w:rsidRPr="009A1326" w:rsidRDefault="009A1326" w:rsidP="000328F8">
      <w:pPr>
        <w:spacing w:after="0" w:line="240" w:lineRule="auto"/>
      </w:pPr>
    </w:p>
    <w:sectPr w:rsidR="009A1326" w:rsidRPr="009A1326" w:rsidSect="00087608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125" w:rsidRDefault="006D7125" w:rsidP="00DF4F19">
      <w:pPr>
        <w:spacing w:after="0" w:line="240" w:lineRule="auto"/>
      </w:pPr>
      <w:r>
        <w:separator/>
      </w:r>
    </w:p>
  </w:endnote>
  <w:endnote w:type="continuationSeparator" w:id="0">
    <w:p w:rsidR="006D7125" w:rsidRDefault="006D7125" w:rsidP="00DF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F19" w:rsidRDefault="003642C4" w:rsidP="005D4872">
    <w:pPr>
      <w:pStyle w:val="Footer"/>
      <w:jc w:val="center"/>
    </w:pPr>
    <w:r>
      <w:rPr>
        <w:noProof/>
      </w:rPr>
      <w:drawing>
        <wp:inline distT="0" distB="0" distL="0" distR="0">
          <wp:extent cx="6120765" cy="626110"/>
          <wp:effectExtent l="19050" t="0" r="0" b="0"/>
          <wp:docPr id="6" name="Picture 5" descr="footer_foaie_cu_an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foaie_cu_ante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62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125" w:rsidRDefault="006D7125" w:rsidP="00DF4F19">
      <w:pPr>
        <w:spacing w:after="0" w:line="240" w:lineRule="auto"/>
      </w:pPr>
      <w:r>
        <w:separator/>
      </w:r>
    </w:p>
  </w:footnote>
  <w:footnote w:type="continuationSeparator" w:id="0">
    <w:p w:rsidR="006D7125" w:rsidRDefault="006D7125" w:rsidP="00DF4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B1D" w:rsidRDefault="006D712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399" o:spid="_x0000_s2060" type="#_x0000_t75" style="position:absolute;margin-left:0;margin-top:0;width:595.2pt;height:422.4pt;z-index:-251657216;mso-position-horizontal:center;mso-position-horizontal-relative:margin;mso-position-vertical:center;mso-position-vertical-relative:margin" o:allowincell="f">
          <v:imagedata r:id="rId1" o:title="fundal_foaie_cu_ant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F19" w:rsidRDefault="006D7125" w:rsidP="005D4872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400" o:spid="_x0000_s2061" type="#_x0000_t75" style="position:absolute;left:0;text-align:left;margin-left:0;margin-top:258.25pt;width:595.2pt;height:422.4pt;z-index:-251656192;mso-position-horizontal:center;mso-position-horizontal-relative:margin;mso-position-vertical:absolute;mso-position-vertical-relative:top-margin-area" o:allowincell="f">
          <v:imagedata r:id="rId1" o:title="fundal_foaie_cu_antet"/>
          <w10:wrap anchorx="margin" anchory="margin"/>
        </v:shape>
      </w:pict>
    </w:r>
    <w:r w:rsidR="007A2F22">
      <w:rPr>
        <w:noProof/>
      </w:rPr>
      <w:drawing>
        <wp:inline distT="0" distB="0" distL="0" distR="0">
          <wp:extent cx="6120765" cy="1316990"/>
          <wp:effectExtent l="19050" t="0" r="0" b="0"/>
          <wp:docPr id="1" name="Picture 0" descr="header_foaie_cu_an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aie_cu_ante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20765" cy="1316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B1D" w:rsidRDefault="006D712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398" o:spid="_x0000_s2059" type="#_x0000_t75" style="position:absolute;margin-left:0;margin-top:0;width:595.2pt;height:422.4pt;z-index:-251658240;mso-position-horizontal:center;mso-position-horizontal-relative:margin;mso-position-vertical:center;mso-position-vertical-relative:margin" o:allowincell="f">
          <v:imagedata r:id="rId1" o:title="fundal_foaie_cu_ante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00"/>
    <w:rsid w:val="000328F8"/>
    <w:rsid w:val="00087608"/>
    <w:rsid w:val="00182404"/>
    <w:rsid w:val="0019218B"/>
    <w:rsid w:val="001E6C59"/>
    <w:rsid w:val="002054F4"/>
    <w:rsid w:val="00292070"/>
    <w:rsid w:val="003642C4"/>
    <w:rsid w:val="004904B0"/>
    <w:rsid w:val="00551D0D"/>
    <w:rsid w:val="00557960"/>
    <w:rsid w:val="005D4872"/>
    <w:rsid w:val="006703DC"/>
    <w:rsid w:val="006A0C32"/>
    <w:rsid w:val="006D7125"/>
    <w:rsid w:val="0070486E"/>
    <w:rsid w:val="007626DE"/>
    <w:rsid w:val="007A2F22"/>
    <w:rsid w:val="007F6B1D"/>
    <w:rsid w:val="00870E6A"/>
    <w:rsid w:val="008E7712"/>
    <w:rsid w:val="0096616F"/>
    <w:rsid w:val="009A1326"/>
    <w:rsid w:val="009A16AE"/>
    <w:rsid w:val="00AD5E59"/>
    <w:rsid w:val="00B12135"/>
    <w:rsid w:val="00B70A91"/>
    <w:rsid w:val="00BB02C1"/>
    <w:rsid w:val="00BD1800"/>
    <w:rsid w:val="00D571D1"/>
    <w:rsid w:val="00DF4F19"/>
    <w:rsid w:val="00E043EA"/>
    <w:rsid w:val="00F52CAB"/>
    <w:rsid w:val="00FA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4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F19"/>
  </w:style>
  <w:style w:type="paragraph" w:styleId="Footer">
    <w:name w:val="footer"/>
    <w:basedOn w:val="Normal"/>
    <w:link w:val="FooterChar"/>
    <w:uiPriority w:val="99"/>
    <w:semiHidden/>
    <w:unhideWhenUsed/>
    <w:rsid w:val="00DF4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4F19"/>
  </w:style>
  <w:style w:type="paragraph" w:styleId="BalloonText">
    <w:name w:val="Balloon Text"/>
    <w:basedOn w:val="Normal"/>
    <w:link w:val="BalloonTextChar"/>
    <w:uiPriority w:val="99"/>
    <w:semiHidden/>
    <w:unhideWhenUsed/>
    <w:rsid w:val="00B70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4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F19"/>
  </w:style>
  <w:style w:type="paragraph" w:styleId="Footer">
    <w:name w:val="footer"/>
    <w:basedOn w:val="Normal"/>
    <w:link w:val="FooterChar"/>
    <w:uiPriority w:val="99"/>
    <w:semiHidden/>
    <w:unhideWhenUsed/>
    <w:rsid w:val="00DF4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4F19"/>
  </w:style>
  <w:style w:type="paragraph" w:styleId="BalloonText">
    <w:name w:val="Balloon Text"/>
    <w:basedOn w:val="Normal"/>
    <w:link w:val="BalloonTextChar"/>
    <w:uiPriority w:val="99"/>
    <w:semiHidden/>
    <w:unhideWhenUsed/>
    <w:rsid w:val="00B70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</dc:creator>
  <cp:lastModifiedBy>Irina Geanta</cp:lastModifiedBy>
  <cp:revision>2</cp:revision>
  <cp:lastPrinted>2013-11-04T09:55:00Z</cp:lastPrinted>
  <dcterms:created xsi:type="dcterms:W3CDTF">2014-02-05T10:48:00Z</dcterms:created>
  <dcterms:modified xsi:type="dcterms:W3CDTF">2014-02-05T10:48:00Z</dcterms:modified>
</cp:coreProperties>
</file>