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4B9" w:rsidRPr="004D2450" w:rsidRDefault="00CC2AD9" w:rsidP="00D324B9">
      <w:pPr>
        <w:spacing w:line="288" w:lineRule="auto"/>
        <w:jc w:val="both"/>
        <w:rPr>
          <w:rFonts w:ascii="Verdana" w:hAnsi="Verdana"/>
          <w:b/>
          <w:sz w:val="20"/>
          <w:szCs w:val="20"/>
          <w:lang w:val="en-GB"/>
        </w:rPr>
      </w:pPr>
      <w:r>
        <w:rPr>
          <w:rFonts w:ascii="Verdana" w:hAnsi="Verdana"/>
          <w:b/>
          <w:noProof/>
          <w:sz w:val="20"/>
          <w:szCs w:val="20"/>
          <w:lang w:val="ru-RU" w:eastAsia="ru-RU"/>
        </w:rPr>
        <mc:AlternateContent>
          <mc:Choice Requires="wpg">
            <w:drawing>
              <wp:anchor distT="0" distB="0" distL="114300" distR="114300" simplePos="0" relativeHeight="251658240" behindDoc="0" locked="0" layoutInCell="1" allowOverlap="1">
                <wp:simplePos x="0" y="0"/>
                <wp:positionH relativeFrom="column">
                  <wp:posOffset>-233045</wp:posOffset>
                </wp:positionH>
                <wp:positionV relativeFrom="paragraph">
                  <wp:posOffset>-877570</wp:posOffset>
                </wp:positionV>
                <wp:extent cx="6739255" cy="1112520"/>
                <wp:effectExtent l="0" t="0" r="4445"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39255" cy="1112520"/>
                          <a:chOff x="443" y="118"/>
                          <a:chExt cx="10613" cy="1752"/>
                        </a:xfrm>
                      </wpg:grpSpPr>
                      <pic:pic xmlns:pic="http://schemas.openxmlformats.org/drawingml/2006/picture">
                        <pic:nvPicPr>
                          <pic:cNvPr id="8" name="Picture 3" descr="C:\Users\MyNotebook.am\Desktop\Dublin Modified Docs All_ 19.02.2013\gr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9331" y="685"/>
                            <a:ext cx="1725" cy="1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9" name="Group 4"/>
                        <wpg:cNvGrpSpPr>
                          <a:grpSpLocks/>
                        </wpg:cNvGrpSpPr>
                        <wpg:grpSpPr bwMode="auto">
                          <a:xfrm>
                            <a:off x="443" y="118"/>
                            <a:ext cx="8648" cy="1752"/>
                            <a:chOff x="443" y="118"/>
                            <a:chExt cx="8648" cy="1752"/>
                          </a:xfrm>
                        </wpg:grpSpPr>
                        <pic:pic xmlns:pic="http://schemas.openxmlformats.org/drawingml/2006/picture">
                          <pic:nvPicPr>
                            <pic:cNvPr id="10" name="Picture 2" descr="BP_mic"/>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43" y="370"/>
                              <a:ext cx="1080" cy="15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 name="Picture 3" descr="Ehea_mic"/>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793" y="118"/>
                              <a:ext cx="1749" cy="175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 name="Picture 7" descr="EUlogo_rgb_hire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797" y="736"/>
                              <a:ext cx="2993" cy="105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3" name="Picture 8" descr="DES_Logo_jpe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6903" y="736"/>
                              <a:ext cx="2188" cy="1110"/>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18.35pt;margin-top:-69.1pt;width:530.65pt;height:87.6pt;z-index:251658240" coordorigin="443,118" coordsize="10613,175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9331;top:685;width:1725;height:10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wf4FO/AAAA2gAAAA8AAABkcnMvZG93bnJldi54bWxET91qwjAUvh/sHcIZeDdTq8iopiUMhrJd&#10;iG4PcJYc22JzUppYu7dfLgQvP77/bTW5Tow0hNazgsU8A0FsvG25VvDz/fH6BiJEZIudZ1LwRwGq&#10;8vlpi4X1Nz7SeIq1SCEcClTQxNgXUgbTkMMw9z1x4s5+cBgTHGppB7ylcNfJPMvW0mHLqaHBnt4b&#10;MpfT1SnIQ653I5mjWf7u9OHwqb9WVis1e5n0BkSkKT7Ed/feKkhb05V0A2T5D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MH+BTvwAAANoAAAAPAAAAAAAAAAAAAAAAAJ8CAABk&#10;cnMvZG93bnJldi54bWxQSwUGAAAAAAQABAD3AAAAiwMAAAAA&#10;">
                  <v:imagedata r:id="rId13" o:title="grb"/>
                </v:shape>
                <v:group id="Group 4" o:spid="_x0000_s1028" style="position:absolute;left:443;top:118;width:8648;height:1752" coordorigin="443,118" coordsize="8648,17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Picture 2" o:spid="_x0000_s1029" type="#_x0000_t75" alt="BP_mic" style="position:absolute;left:443;top:370;width:1080;height:15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gSnwnCAAAA2wAAAA8AAABkcnMvZG93bnJldi54bWxEj0GLwkAMhe8L/ochgrd1qgdZqqMsguJF&#10;ZVXca+xk266dTO2MWv+9OQjeEt7Le18ms9ZV6kZNKD0bGPQTUMSZtyXnBg77xecXqBCRLVaeycCD&#10;AsymnY8Jptbf+Yduu5grCeGQooEixjrVOmQFOQx9XxOL9ucbh1HWJte2wbuEu0oPk2SkHZYsDQXW&#10;NC8oO++uzgCFDNfb39NmHum4LK/55fTfjozpddvvMahIbXybX9crK/hCL7/IAHr6B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YEp8JwgAAANsAAAAPAAAAAAAAAAAAAAAAAJ8C&#10;AABkcnMvZG93bnJldi54bWxQSwUGAAAAAAQABAD3AAAAjgMAAAAA&#10;">
                    <v:imagedata r:id="rId14" o:title="BP_mic"/>
                  </v:shape>
                  <v:shape id="Picture 3" o:spid="_x0000_s1030" type="#_x0000_t75" alt="Ehea_mic" style="position:absolute;left:1793;top:118;width:1749;height:17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SYyGjBAAAA2wAAAA8AAABkcnMvZG93bnJldi54bWxET02LwjAQvS/4H8IIe1vTKshSjaIVV0/C&#10;dvfibWjGtthMShJr/fdmYcHbPN7nLNeDaUVPzjeWFaSTBARxaXXDlYLfn/3HJwgfkDW2lknBgzys&#10;V6O3JWba3vmb+iJUIoawz1BBHUKXSenLmgz6ie2II3exzmCI0FVSO7zHcNPKaZLMpcGGY0ONHeU1&#10;ldfiZhTsT/3uOJs5e8uLx9akX+f5Ie+Ueh8PmwWIQEN4if/dRx3np/D3SzxArp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SYyGjBAAAA2wAAAA8AAAAAAAAAAAAAAAAAnwIA&#10;AGRycy9kb3ducmV2LnhtbFBLBQYAAAAABAAEAPcAAACNAwAAAAA=&#10;">
                    <v:imagedata r:id="rId15" o:title="Ehea_mic"/>
                  </v:shape>
                  <v:shape id="Picture 7" o:spid="_x0000_s1031" type="#_x0000_t75" alt="EUlogo_rgb_hires" style="position:absolute;left:3797;top:736;width:2993;height:10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B9GjW/AAAA2wAAAA8AAABkcnMvZG93bnJldi54bWxET02LwjAQvS/4H8IIXhZN9SBSjSLiguJe&#10;jIIeh2Zsi82k20St/34jCN7m8T5ntmhtJe7U+NKxguEgAUGcOVNyruB4+OlPQPiAbLByTAqe5GEx&#10;73zNMDXuwXu665CLGMI+RQVFCHUqpc8KsugHriaO3MU1FkOETS5Ng48Ybis5SpKxtFhybCiwplVB&#10;2VXfrILfp96Hqv4+rfWOyGzN3znXY6V63XY5BRGoDR/x270xcf4IXr/EA+T8H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AfRo1vwAAANsAAAAPAAAAAAAAAAAAAAAAAJ8CAABk&#10;cnMvZG93bnJldi54bWxQSwUGAAAAAAQABAD3AAAAiwMAAAAA&#10;">
                    <v:imagedata r:id="rId16" o:title="EUlogo_rgb_hires"/>
                  </v:shape>
                  <v:shape id="Picture 8" o:spid="_x0000_s1032" type="#_x0000_t75" alt="DES_Logo_jpeg" style="position:absolute;left:6903;top:736;width:2188;height:11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KBlsjBAAAA2wAAAA8AAABkcnMvZG93bnJldi54bWxET0trwkAQvhf8D8sI3upGhVKiq8RHwFOl&#10;qXoesmMSzM7G7Griv3cLhd7m43vOYtWbWjyodZVlBZNxBII4t7riQsHxJ33/BOE8ssbaMil4koPV&#10;cvC2wFjbjr/pkflChBB2MSoovW9iKV1ekkE3tg1x4C62NegDbAupW+xCuKnlNIo+pMGKQ0OJDW1K&#10;yq/Z3SjIdnh7ro+H89c2SfGUJtOumxmlRsM+mYPw1Pt/8Z97r8P8Gfz+Eg6Qyx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KBlsjBAAAA2wAAAA8AAAAAAAAAAAAAAAAAnwIA&#10;AGRycy9kb3ducmV2LnhtbFBLBQYAAAAABAAEAPcAAACNAwAAAAA=&#10;">
                    <v:imagedata r:id="rId17" o:title="DES_Logo_jpeg"/>
                  </v:shape>
                </v:group>
              </v:group>
            </w:pict>
          </mc:Fallback>
        </mc:AlternateContent>
      </w:r>
    </w:p>
    <w:p w:rsidR="00D324B9" w:rsidRDefault="00D324B9" w:rsidP="00D324B9">
      <w:pPr>
        <w:spacing w:line="288" w:lineRule="auto"/>
        <w:jc w:val="both"/>
        <w:rPr>
          <w:rFonts w:ascii="Verdana" w:hAnsi="Verdana"/>
          <w:b/>
          <w:sz w:val="20"/>
          <w:szCs w:val="20"/>
          <w:lang w:val="en-GB"/>
        </w:rPr>
      </w:pPr>
      <w:bookmarkStart w:id="0" w:name="OLE_LINK6"/>
    </w:p>
    <w:p w:rsidR="00D324B9" w:rsidRDefault="00D324B9" w:rsidP="00D324B9">
      <w:pPr>
        <w:spacing w:line="288" w:lineRule="auto"/>
        <w:rPr>
          <w:rFonts w:ascii="Verdana" w:hAnsi="Verdana" w:cs="Calibri"/>
          <w:i/>
          <w:sz w:val="20"/>
          <w:lang w:val="en-GB"/>
        </w:rPr>
      </w:pPr>
    </w:p>
    <w:p w:rsidR="00D324B9" w:rsidRDefault="00D324B9" w:rsidP="00D324B9">
      <w:pPr>
        <w:spacing w:line="288" w:lineRule="auto"/>
        <w:jc w:val="right"/>
        <w:rPr>
          <w:rFonts w:ascii="Verdana" w:hAnsi="Verdana" w:cs="Calibri"/>
          <w:i/>
          <w:sz w:val="20"/>
          <w:lang w:val="en-GB"/>
        </w:rPr>
      </w:pPr>
    </w:p>
    <w:p w:rsidR="00D324B9" w:rsidRDefault="00D324B9" w:rsidP="00D324B9">
      <w:pPr>
        <w:spacing w:line="288" w:lineRule="auto"/>
        <w:jc w:val="right"/>
        <w:rPr>
          <w:rFonts w:ascii="Verdana" w:hAnsi="Verdana"/>
          <w:i/>
          <w:sz w:val="20"/>
        </w:rPr>
      </w:pPr>
      <w:r w:rsidRPr="00162085">
        <w:rPr>
          <w:rFonts w:ascii="Verdana" w:hAnsi="Verdana" w:cs="Calibri"/>
          <w:i/>
          <w:sz w:val="20"/>
          <w:lang w:val="en-GB"/>
        </w:rPr>
        <w:t xml:space="preserve">Doc. Code: </w:t>
      </w:r>
      <w:r>
        <w:rPr>
          <w:rFonts w:ascii="Verdana" w:hAnsi="Verdana"/>
          <w:i/>
          <w:sz w:val="20"/>
        </w:rPr>
        <w:t>BFUG</w:t>
      </w:r>
      <w:r w:rsidR="00626515">
        <w:rPr>
          <w:rFonts w:ascii="Verdana" w:hAnsi="Verdana"/>
          <w:i/>
          <w:sz w:val="20"/>
        </w:rPr>
        <w:t>_IE_HR_35_4.1</w:t>
      </w:r>
    </w:p>
    <w:p w:rsidR="00D324B9" w:rsidRDefault="00D324B9" w:rsidP="00D324B9">
      <w:pPr>
        <w:spacing w:line="288" w:lineRule="auto"/>
        <w:jc w:val="center"/>
        <w:rPr>
          <w:rFonts w:ascii="Verdana" w:hAnsi="Verdana"/>
          <w:b/>
          <w:sz w:val="20"/>
          <w:szCs w:val="20"/>
          <w:lang w:val="en-GB"/>
        </w:rPr>
      </w:pPr>
    </w:p>
    <w:p w:rsidR="00B02AFE" w:rsidRPr="00342864" w:rsidRDefault="00B02AFE" w:rsidP="00B02AFE">
      <w:pPr>
        <w:pStyle w:val="Style1"/>
        <w:widowControl/>
        <w:spacing w:before="48" w:line="24" w:lineRule="atLeast"/>
        <w:ind w:firstLine="0"/>
        <w:jc w:val="center"/>
        <w:rPr>
          <w:rStyle w:val="FontStyle16"/>
          <w:lang w:eastAsia="en-US"/>
        </w:rPr>
      </w:pPr>
      <w:r w:rsidRPr="00342864">
        <w:rPr>
          <w:rStyle w:val="FontStyle16"/>
          <w:lang w:eastAsia="en-US"/>
        </w:rPr>
        <w:t>BFUG Working Group "Reporting on the Implementation of the Bologna Process"</w:t>
      </w:r>
    </w:p>
    <w:p w:rsidR="00B02AFE" w:rsidRPr="00342864" w:rsidRDefault="00B02AFE" w:rsidP="00B02AFE">
      <w:pPr>
        <w:pStyle w:val="Style2"/>
        <w:widowControl/>
        <w:spacing w:line="24" w:lineRule="atLeast"/>
        <w:ind w:left="2832" w:right="2702" w:firstLine="0"/>
        <w:jc w:val="center"/>
        <w:rPr>
          <w:sz w:val="20"/>
          <w:szCs w:val="20"/>
        </w:rPr>
      </w:pPr>
    </w:p>
    <w:p w:rsidR="00B02AFE" w:rsidRPr="00342864" w:rsidRDefault="00B02AFE" w:rsidP="00B02AFE">
      <w:pPr>
        <w:pStyle w:val="Style2"/>
        <w:widowControl/>
        <w:spacing w:before="5" w:line="24" w:lineRule="atLeast"/>
        <w:ind w:left="2832" w:right="2702" w:firstLine="0"/>
        <w:jc w:val="center"/>
        <w:rPr>
          <w:rStyle w:val="FontStyle18"/>
          <w:sz w:val="20"/>
          <w:szCs w:val="20"/>
          <w:lang w:eastAsia="en-US"/>
        </w:rPr>
      </w:pPr>
      <w:r w:rsidRPr="00342864">
        <w:rPr>
          <w:rStyle w:val="FontStyle18"/>
          <w:sz w:val="20"/>
          <w:szCs w:val="20"/>
          <w:lang w:eastAsia="en-US"/>
        </w:rPr>
        <w:t xml:space="preserve">Report to </w:t>
      </w:r>
      <w:r w:rsidR="00890CB4">
        <w:rPr>
          <w:rStyle w:val="FontStyle18"/>
          <w:sz w:val="20"/>
          <w:szCs w:val="20"/>
          <w:lang w:eastAsia="en-US"/>
        </w:rPr>
        <w:t xml:space="preserve"> the </w:t>
      </w:r>
      <w:bookmarkStart w:id="1" w:name="_GoBack"/>
      <w:bookmarkEnd w:id="1"/>
      <w:r w:rsidRPr="00342864">
        <w:rPr>
          <w:rStyle w:val="FontStyle18"/>
          <w:sz w:val="20"/>
          <w:szCs w:val="20"/>
          <w:lang w:eastAsia="en-US"/>
        </w:rPr>
        <w:t xml:space="preserve">BFUG </w:t>
      </w:r>
      <w:r w:rsidR="009D3437">
        <w:rPr>
          <w:rStyle w:val="FontStyle18"/>
          <w:sz w:val="20"/>
          <w:szCs w:val="20"/>
          <w:lang w:eastAsia="en-US"/>
        </w:rPr>
        <w:t>14-15 March</w:t>
      </w:r>
    </w:p>
    <w:p w:rsidR="00B02AFE" w:rsidRPr="00342864" w:rsidRDefault="00B02AFE" w:rsidP="00B02AFE">
      <w:pPr>
        <w:rPr>
          <w:rStyle w:val="FontStyle18"/>
          <w:sz w:val="20"/>
          <w:szCs w:val="20"/>
          <w:lang w:eastAsia="en-US"/>
        </w:rPr>
      </w:pPr>
    </w:p>
    <w:p w:rsidR="00B02AFE" w:rsidRPr="00342864" w:rsidRDefault="00B02AFE" w:rsidP="00B02AFE">
      <w:r w:rsidRPr="00342864">
        <w:t xml:space="preserve">BFUG Working Group "Reporting on the Implementation of the Bologna Process" has held one meeting on 16 November, 2012 in Riga. </w:t>
      </w:r>
      <w:r>
        <w:t>Unfortunately</w:t>
      </w:r>
      <w:r w:rsidRPr="00342864">
        <w:t xml:space="preserve"> due to changes of staff </w:t>
      </w:r>
      <w:r>
        <w:t>and some resulting miscommunication, no</w:t>
      </w:r>
      <w:r w:rsidRPr="00342864">
        <w:t xml:space="preserve"> EUROSTAT representative attended the meeting. However contacts have been r</w:t>
      </w:r>
      <w:r>
        <w:t>e-established after the meeting:</w:t>
      </w:r>
    </w:p>
    <w:p w:rsidR="00B02AFE" w:rsidRPr="00342864" w:rsidRDefault="00B02AFE" w:rsidP="00B02AFE">
      <w:r w:rsidRPr="00342864">
        <w:t xml:space="preserve">At the meeting WG members </w:t>
      </w:r>
    </w:p>
    <w:p w:rsidR="00B02AFE" w:rsidRPr="00342864" w:rsidRDefault="00B02AFE" w:rsidP="00B02AFE">
      <w:pPr>
        <w:widowControl w:val="0"/>
        <w:numPr>
          <w:ilvl w:val="0"/>
          <w:numId w:val="4"/>
        </w:numPr>
        <w:autoSpaceDE w:val="0"/>
        <w:autoSpaceDN w:val="0"/>
        <w:adjustRightInd w:val="0"/>
      </w:pPr>
      <w:r w:rsidRPr="00342864">
        <w:t xml:space="preserve">discussed the strong and weaker points of the 2012 report and </w:t>
      </w:r>
    </w:p>
    <w:p w:rsidR="00B02AFE" w:rsidRPr="00342864" w:rsidRDefault="00B02AFE" w:rsidP="00B02AFE">
      <w:pPr>
        <w:widowControl w:val="0"/>
        <w:numPr>
          <w:ilvl w:val="0"/>
          <w:numId w:val="4"/>
        </w:numPr>
        <w:autoSpaceDE w:val="0"/>
        <w:autoSpaceDN w:val="0"/>
        <w:adjustRightInd w:val="0"/>
      </w:pPr>
      <w:r w:rsidRPr="00342864">
        <w:t>gathered ideas to further enhance the 2015 Bologna Process Implementation Report,</w:t>
      </w:r>
    </w:p>
    <w:p w:rsidR="00B02AFE" w:rsidRPr="00342864" w:rsidRDefault="00B02AFE" w:rsidP="00B02AFE">
      <w:pPr>
        <w:widowControl w:val="0"/>
        <w:numPr>
          <w:ilvl w:val="0"/>
          <w:numId w:val="4"/>
        </w:numPr>
        <w:autoSpaceDE w:val="0"/>
        <w:autoSpaceDN w:val="0"/>
        <w:adjustRightInd w:val="0"/>
      </w:pPr>
      <w:r w:rsidRPr="00342864">
        <w:t xml:space="preserve">produced a timeline of the Working group’s work. </w:t>
      </w:r>
    </w:p>
    <w:p w:rsidR="00B02AFE" w:rsidRPr="00342864" w:rsidRDefault="00B02AFE" w:rsidP="00B02AFE">
      <w:pPr>
        <w:ind w:left="720" w:hanging="720"/>
      </w:pPr>
    </w:p>
    <w:p w:rsidR="00B02AFE" w:rsidRPr="00342864" w:rsidRDefault="00B02AFE" w:rsidP="00B02AFE">
      <w:pPr>
        <w:rPr>
          <w:rFonts w:eastAsia="Calibri"/>
        </w:rPr>
      </w:pPr>
      <w:r w:rsidRPr="00342864">
        <w:rPr>
          <w:rFonts w:eastAsia="Calibri"/>
        </w:rPr>
        <w:t xml:space="preserve">Members of the WG agreed that the Report was comprehensive, useful, well-structured and with relevant chapter content. </w:t>
      </w:r>
    </w:p>
    <w:p w:rsidR="00B02AFE" w:rsidRPr="00342864" w:rsidRDefault="00B02AFE" w:rsidP="00B02AFE">
      <w:pPr>
        <w:rPr>
          <w:rFonts w:eastAsia="Calibri"/>
        </w:rPr>
      </w:pPr>
      <w:r w:rsidRPr="00342864">
        <w:rPr>
          <w:rFonts w:eastAsia="Calibri"/>
        </w:rPr>
        <w:t>The following points were made:</w:t>
      </w:r>
    </w:p>
    <w:p w:rsidR="00B02AFE" w:rsidRPr="00342864" w:rsidRDefault="00B02AFE" w:rsidP="00B02AFE">
      <w:pPr>
        <w:rPr>
          <w:rFonts w:eastAsia="Calibri"/>
        </w:rPr>
      </w:pPr>
    </w:p>
    <w:p w:rsidR="00B02AFE" w:rsidRPr="00342864" w:rsidRDefault="00B02AFE" w:rsidP="00B02AFE">
      <w:pPr>
        <w:widowControl w:val="0"/>
        <w:numPr>
          <w:ilvl w:val="0"/>
          <w:numId w:val="5"/>
        </w:numPr>
        <w:autoSpaceDE w:val="0"/>
        <w:autoSpaceDN w:val="0"/>
        <w:adjustRightInd w:val="0"/>
        <w:jc w:val="both"/>
        <w:rPr>
          <w:rFonts w:eastAsia="Calibri"/>
        </w:rPr>
      </w:pPr>
      <w:r w:rsidRPr="00342864">
        <w:rPr>
          <w:rFonts w:eastAsia="Calibri"/>
        </w:rPr>
        <w:t>Report was somewhat lengthy, the next report therefore should be produced as concise as possible.</w:t>
      </w:r>
    </w:p>
    <w:p w:rsidR="00B02AFE" w:rsidRPr="00342864" w:rsidRDefault="00B02AFE" w:rsidP="00B02AFE">
      <w:pPr>
        <w:widowControl w:val="0"/>
        <w:numPr>
          <w:ilvl w:val="0"/>
          <w:numId w:val="5"/>
        </w:numPr>
        <w:autoSpaceDE w:val="0"/>
        <w:autoSpaceDN w:val="0"/>
        <w:adjustRightInd w:val="0"/>
        <w:jc w:val="both"/>
        <w:rPr>
          <w:rFonts w:eastAsia="Calibri"/>
        </w:rPr>
      </w:pPr>
      <w:r w:rsidRPr="00342864">
        <w:rPr>
          <w:rFonts w:eastAsia="Calibri"/>
        </w:rPr>
        <w:t>The next report should be made less process-oriented and more outcome-oriented;</w:t>
      </w:r>
    </w:p>
    <w:p w:rsidR="00B02AFE" w:rsidRPr="00342864" w:rsidRDefault="00B02AFE" w:rsidP="00B02AFE">
      <w:pPr>
        <w:widowControl w:val="0"/>
        <w:numPr>
          <w:ilvl w:val="0"/>
          <w:numId w:val="5"/>
        </w:numPr>
        <w:autoSpaceDE w:val="0"/>
        <w:autoSpaceDN w:val="0"/>
        <w:adjustRightInd w:val="0"/>
        <w:jc w:val="both"/>
        <w:rPr>
          <w:rFonts w:eastAsia="Calibri"/>
        </w:rPr>
      </w:pPr>
      <w:r w:rsidRPr="00342864">
        <w:rPr>
          <w:rFonts w:eastAsia="Calibri"/>
        </w:rPr>
        <w:t>The Working Group should be more independent from the BFUG. It should enjoy greater autonomy and political interference should be minimised.</w:t>
      </w:r>
    </w:p>
    <w:p w:rsidR="00B02AFE" w:rsidRPr="00342864" w:rsidRDefault="00B02AFE" w:rsidP="00B02AFE">
      <w:pPr>
        <w:widowControl w:val="0"/>
        <w:numPr>
          <w:ilvl w:val="0"/>
          <w:numId w:val="5"/>
        </w:numPr>
        <w:autoSpaceDE w:val="0"/>
        <w:autoSpaceDN w:val="0"/>
        <w:adjustRightInd w:val="0"/>
        <w:jc w:val="both"/>
        <w:rPr>
          <w:rFonts w:eastAsia="Calibri"/>
        </w:rPr>
      </w:pPr>
      <w:r w:rsidRPr="00342864">
        <w:rPr>
          <w:rFonts w:eastAsia="Calibri"/>
        </w:rPr>
        <w:t>The report should focus more on employability, in particular at Bachelor’s level where the link with industry should be enhanced;</w:t>
      </w:r>
    </w:p>
    <w:p w:rsidR="00B02AFE" w:rsidRPr="00342864" w:rsidRDefault="00B02AFE" w:rsidP="00B02AFE">
      <w:pPr>
        <w:widowControl w:val="0"/>
        <w:numPr>
          <w:ilvl w:val="0"/>
          <w:numId w:val="5"/>
        </w:numPr>
        <w:autoSpaceDE w:val="0"/>
        <w:autoSpaceDN w:val="0"/>
        <w:adjustRightInd w:val="0"/>
        <w:jc w:val="both"/>
        <w:rPr>
          <w:rFonts w:eastAsia="Calibri"/>
        </w:rPr>
      </w:pPr>
      <w:r w:rsidRPr="00342864">
        <w:rPr>
          <w:rFonts w:eastAsia="Calibri"/>
        </w:rPr>
        <w:t>The chapter conclusions should be in more similar format in the 2015 Report</w:t>
      </w:r>
    </w:p>
    <w:p w:rsidR="00B02AFE" w:rsidRPr="00342864" w:rsidRDefault="00B02AFE" w:rsidP="00B02AFE">
      <w:pPr>
        <w:widowControl w:val="0"/>
        <w:numPr>
          <w:ilvl w:val="0"/>
          <w:numId w:val="5"/>
        </w:numPr>
        <w:autoSpaceDE w:val="0"/>
        <w:autoSpaceDN w:val="0"/>
        <w:adjustRightInd w:val="0"/>
        <w:spacing w:after="120" w:line="24" w:lineRule="atLeast"/>
        <w:contextualSpacing/>
        <w:jc w:val="both"/>
      </w:pPr>
      <w:r w:rsidRPr="00342864">
        <w:t xml:space="preserve">Complementing Report with best practice examples (not </w:t>
      </w:r>
      <w:r>
        <w:t>only WHAT has been achieved but</w:t>
      </w:r>
      <w:r w:rsidRPr="00342864">
        <w:t xml:space="preserve"> also HOW. </w:t>
      </w:r>
    </w:p>
    <w:p w:rsidR="00B02AFE" w:rsidRPr="00342864" w:rsidRDefault="00B02AFE" w:rsidP="00B02AFE">
      <w:pPr>
        <w:ind w:left="720"/>
        <w:rPr>
          <w:rFonts w:eastAsia="Calibri"/>
        </w:rPr>
      </w:pPr>
    </w:p>
    <w:p w:rsidR="00B02AFE" w:rsidRPr="00342864" w:rsidRDefault="00B02AFE" w:rsidP="00B02AFE">
      <w:pPr>
        <w:rPr>
          <w:rFonts w:eastAsia="Calibri"/>
        </w:rPr>
      </w:pPr>
      <w:r w:rsidRPr="00342864">
        <w:rPr>
          <w:rFonts w:eastAsia="Calibri"/>
        </w:rPr>
        <w:t xml:space="preserve">New indicators were suggested and discussed among them indicators in the areas mentioned in Bucharest Communique - </w:t>
      </w:r>
      <w:r w:rsidRPr="00342864">
        <w:t>employability, social dimension, lifelong learning, internationalisation, portability of grants/loans, and student and staff mobility.</w:t>
      </w:r>
      <w:r w:rsidRPr="00342864">
        <w:rPr>
          <w:sz w:val="21"/>
          <w:szCs w:val="21"/>
        </w:rPr>
        <w:t xml:space="preserve"> </w:t>
      </w:r>
      <w:r w:rsidRPr="00342864">
        <w:rPr>
          <w:rFonts w:eastAsia="Calibri"/>
        </w:rPr>
        <w:t xml:space="preserve">Working group asked EURYDICE, EUROSTUDENT and EUROSTAT to check possibility to offer indicators in these areas taken into account measurability, data availability as well as possibility to develop several categories with a view to use the indicators as scorecard indicators. </w:t>
      </w:r>
    </w:p>
    <w:p w:rsidR="00B02AFE" w:rsidRPr="00342864" w:rsidRDefault="00B02AFE" w:rsidP="00B02AFE">
      <w:pPr>
        <w:rPr>
          <w:rFonts w:eastAsia="Calibri"/>
        </w:rPr>
      </w:pPr>
    </w:p>
    <w:p w:rsidR="00B02AFE" w:rsidRPr="00342864" w:rsidRDefault="00B02AFE" w:rsidP="00B02AFE">
      <w:pPr>
        <w:rPr>
          <w:rFonts w:eastAsia="Calibri"/>
        </w:rPr>
      </w:pPr>
      <w:r w:rsidRPr="00342864">
        <w:rPr>
          <w:rFonts w:eastAsia="Calibri"/>
        </w:rPr>
        <w:t>The WG chairs will work closely with the data collectors on the developing of new indicators and the Working group will me</w:t>
      </w:r>
      <w:r>
        <w:rPr>
          <w:rFonts w:eastAsia="Calibri"/>
        </w:rPr>
        <w:t>e</w:t>
      </w:r>
      <w:r w:rsidRPr="00342864">
        <w:rPr>
          <w:rFonts w:eastAsia="Calibri"/>
        </w:rPr>
        <w:t xml:space="preserve">t in Jul 2 in Luxembourg. </w:t>
      </w:r>
    </w:p>
    <w:p w:rsidR="00B02AFE" w:rsidRPr="00342864" w:rsidRDefault="00B02AFE" w:rsidP="00B02AFE">
      <w:pPr>
        <w:spacing w:line="24" w:lineRule="atLeast"/>
        <w:jc w:val="right"/>
        <w:rPr>
          <w:b/>
          <w:sz w:val="32"/>
          <w:szCs w:val="20"/>
        </w:rPr>
      </w:pPr>
      <w:r w:rsidRPr="00342864">
        <w:rPr>
          <w:sz w:val="20"/>
          <w:szCs w:val="20"/>
        </w:rPr>
        <w:br w:type="page"/>
      </w:r>
      <w:r w:rsidRPr="00342864">
        <w:rPr>
          <w:b/>
          <w:sz w:val="32"/>
          <w:szCs w:val="20"/>
        </w:rPr>
        <w:lastRenderedPageBreak/>
        <w:t>Annex</w:t>
      </w:r>
    </w:p>
    <w:p w:rsidR="00B02AFE" w:rsidRPr="00342864" w:rsidRDefault="00B02AFE" w:rsidP="00B02AFE">
      <w:pPr>
        <w:spacing w:line="24" w:lineRule="atLeast"/>
        <w:jc w:val="right"/>
        <w:rPr>
          <w:b/>
          <w:sz w:val="20"/>
          <w:szCs w:val="20"/>
        </w:rPr>
      </w:pPr>
    </w:p>
    <w:p w:rsidR="00B02AFE" w:rsidRPr="00342864" w:rsidRDefault="00B02AFE" w:rsidP="00B02AFE">
      <w:pPr>
        <w:spacing w:line="24" w:lineRule="atLeast"/>
        <w:jc w:val="right"/>
        <w:rPr>
          <w:sz w:val="20"/>
          <w:szCs w:val="20"/>
        </w:rPr>
      </w:pPr>
    </w:p>
    <w:p w:rsidR="00B02AFE" w:rsidRPr="00342864" w:rsidRDefault="00B02AFE" w:rsidP="00B02AFE">
      <w:pPr>
        <w:spacing w:line="24" w:lineRule="atLeast"/>
        <w:jc w:val="center"/>
        <w:rPr>
          <w:b/>
          <w:sz w:val="20"/>
          <w:szCs w:val="20"/>
        </w:rPr>
      </w:pPr>
      <w:r w:rsidRPr="00342864">
        <w:rPr>
          <w:b/>
          <w:bCs/>
          <w:sz w:val="20"/>
          <w:szCs w:val="20"/>
          <w:lang w:eastAsia="lv-LV"/>
        </w:rPr>
        <w:t>BFUG WG Reporting on the Implementation of the Bologna Process</w:t>
      </w:r>
    </w:p>
    <w:p w:rsidR="00B02AFE" w:rsidRPr="00342864" w:rsidRDefault="00B02AFE" w:rsidP="00B02AFE">
      <w:pPr>
        <w:spacing w:line="24" w:lineRule="atLeast"/>
        <w:jc w:val="center"/>
        <w:rPr>
          <w:b/>
          <w:sz w:val="20"/>
          <w:szCs w:val="20"/>
        </w:rPr>
      </w:pPr>
      <w:r w:rsidRPr="00342864">
        <w:rPr>
          <w:b/>
          <w:sz w:val="20"/>
          <w:szCs w:val="20"/>
        </w:rPr>
        <w:t>Timeline for the production of the integrated report</w:t>
      </w:r>
      <w:r w:rsidRPr="00342864">
        <w:rPr>
          <w:b/>
          <w:sz w:val="20"/>
          <w:szCs w:val="20"/>
        </w:rPr>
        <w:br/>
        <w:t xml:space="preserve">on the implementation of the Bologna Process </w:t>
      </w:r>
    </w:p>
    <w:p w:rsidR="00B02AFE" w:rsidRPr="00342864" w:rsidRDefault="00B02AFE" w:rsidP="00B02AFE">
      <w:pPr>
        <w:spacing w:line="24" w:lineRule="atLeast"/>
        <w:jc w:val="center"/>
        <w:rPr>
          <w:b/>
          <w:sz w:val="20"/>
          <w:szCs w:val="20"/>
        </w:rPr>
      </w:pPr>
      <w:r w:rsidRPr="00342864">
        <w:rPr>
          <w:b/>
          <w:sz w:val="20"/>
          <w:szCs w:val="20"/>
        </w:rPr>
        <w:t>2012-2015</w:t>
      </w:r>
    </w:p>
    <w:p w:rsidR="00B02AFE" w:rsidRPr="00342864" w:rsidRDefault="00B02AFE" w:rsidP="00B02AFE">
      <w:pPr>
        <w:spacing w:line="24" w:lineRule="atLeast"/>
        <w:rPr>
          <w:b/>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2088"/>
        <w:gridCol w:w="6100"/>
        <w:gridCol w:w="567"/>
        <w:gridCol w:w="567"/>
      </w:tblGrid>
      <w:tr w:rsidR="00B02AFE" w:rsidRPr="00342864" w:rsidTr="00C3042C">
        <w:tc>
          <w:tcPr>
            <w:tcW w:w="8188" w:type="dxa"/>
            <w:gridSpan w:val="2"/>
            <w:shd w:val="clear" w:color="auto" w:fill="auto"/>
          </w:tcPr>
          <w:p w:rsidR="00B02AFE" w:rsidRPr="00342864" w:rsidRDefault="00B02AFE" w:rsidP="00C3042C">
            <w:pPr>
              <w:spacing w:line="24" w:lineRule="atLeast"/>
              <w:rPr>
                <w:b/>
                <w:sz w:val="20"/>
                <w:szCs w:val="20"/>
              </w:rPr>
            </w:pPr>
            <w:r w:rsidRPr="00342864">
              <w:rPr>
                <w:b/>
                <w:sz w:val="20"/>
                <w:szCs w:val="20"/>
              </w:rPr>
              <w:t>2012</w:t>
            </w:r>
          </w:p>
        </w:tc>
        <w:tc>
          <w:tcPr>
            <w:tcW w:w="567" w:type="dxa"/>
            <w:vMerge w:val="restart"/>
            <w:textDirection w:val="btLr"/>
          </w:tcPr>
          <w:p w:rsidR="00B02AFE" w:rsidRPr="00342864" w:rsidRDefault="00B02AFE" w:rsidP="00C3042C">
            <w:pPr>
              <w:spacing w:line="24" w:lineRule="atLeast"/>
              <w:ind w:left="113" w:right="113"/>
              <w:jc w:val="center"/>
              <w:rPr>
                <w:i/>
                <w:sz w:val="20"/>
                <w:szCs w:val="20"/>
              </w:rPr>
            </w:pPr>
            <w:r w:rsidRPr="00342864">
              <w:rPr>
                <w:i/>
                <w:sz w:val="20"/>
                <w:szCs w:val="20"/>
              </w:rPr>
              <w:t>Ongoing Eurostat data collection</w:t>
            </w:r>
          </w:p>
        </w:tc>
        <w:tc>
          <w:tcPr>
            <w:tcW w:w="567" w:type="dxa"/>
            <w:vMerge w:val="restart"/>
            <w:textDirection w:val="btLr"/>
          </w:tcPr>
          <w:p w:rsidR="00B02AFE" w:rsidRPr="00342864" w:rsidRDefault="00B02AFE" w:rsidP="00C3042C">
            <w:pPr>
              <w:spacing w:line="24" w:lineRule="atLeast"/>
              <w:ind w:left="113" w:right="113"/>
              <w:jc w:val="center"/>
              <w:rPr>
                <w:i/>
                <w:sz w:val="20"/>
                <w:szCs w:val="20"/>
              </w:rPr>
            </w:pPr>
            <w:r w:rsidRPr="00342864">
              <w:rPr>
                <w:i/>
                <w:sz w:val="20"/>
                <w:szCs w:val="20"/>
              </w:rPr>
              <w:t>Eurostudent data collection</w:t>
            </w:r>
          </w:p>
        </w:tc>
      </w:tr>
      <w:tr w:rsidR="00B02AFE" w:rsidRPr="00342864" w:rsidTr="00C3042C">
        <w:tc>
          <w:tcPr>
            <w:tcW w:w="2088" w:type="dxa"/>
            <w:shd w:val="clear" w:color="auto" w:fill="F3F3F3"/>
          </w:tcPr>
          <w:p w:rsidR="00B02AFE" w:rsidRPr="00342864" w:rsidRDefault="00B02AFE" w:rsidP="00C3042C">
            <w:pPr>
              <w:spacing w:line="24" w:lineRule="atLeast"/>
              <w:rPr>
                <w:sz w:val="20"/>
                <w:szCs w:val="20"/>
              </w:rPr>
            </w:pPr>
            <w:r w:rsidRPr="00342864">
              <w:rPr>
                <w:sz w:val="20"/>
                <w:szCs w:val="20"/>
              </w:rPr>
              <w:t>16 November in WG meeting in Riga</w:t>
            </w:r>
          </w:p>
        </w:tc>
        <w:tc>
          <w:tcPr>
            <w:tcW w:w="6100" w:type="dxa"/>
            <w:shd w:val="clear" w:color="auto" w:fill="F3F3F3"/>
          </w:tcPr>
          <w:p w:rsidR="00B02AFE" w:rsidRPr="00342864" w:rsidRDefault="00B02AFE" w:rsidP="00C3042C">
            <w:pPr>
              <w:spacing w:line="24" w:lineRule="atLeast"/>
              <w:rPr>
                <w:sz w:val="20"/>
                <w:szCs w:val="20"/>
              </w:rPr>
            </w:pPr>
            <w:r w:rsidRPr="00342864">
              <w:rPr>
                <w:sz w:val="20"/>
                <w:szCs w:val="20"/>
              </w:rPr>
              <w:t xml:space="preserve">WG Implementation: indication of new information needs for 2015 Implementation report according to the Bucharest communiqué; approving timeline, </w:t>
            </w:r>
          </w:p>
        </w:tc>
        <w:tc>
          <w:tcPr>
            <w:tcW w:w="567" w:type="dxa"/>
            <w:vMerge/>
            <w:textDirection w:val="btLr"/>
          </w:tcPr>
          <w:p w:rsidR="00B02AFE" w:rsidRPr="00342864" w:rsidRDefault="00B02AFE" w:rsidP="00C3042C">
            <w:pPr>
              <w:spacing w:line="24" w:lineRule="atLeast"/>
              <w:ind w:left="113" w:right="113"/>
              <w:jc w:val="center"/>
              <w:rPr>
                <w:sz w:val="20"/>
                <w:szCs w:val="20"/>
              </w:rPr>
            </w:pPr>
          </w:p>
        </w:tc>
        <w:tc>
          <w:tcPr>
            <w:tcW w:w="567" w:type="dxa"/>
            <w:vMerge/>
            <w:textDirection w:val="btLr"/>
          </w:tcPr>
          <w:p w:rsidR="00B02AFE" w:rsidRPr="00342864" w:rsidRDefault="00B02AFE" w:rsidP="00C3042C">
            <w:pPr>
              <w:spacing w:line="24" w:lineRule="atLeast"/>
              <w:ind w:left="113" w:right="113"/>
              <w:jc w:val="right"/>
              <w:rPr>
                <w:sz w:val="20"/>
                <w:szCs w:val="20"/>
              </w:rPr>
            </w:pPr>
          </w:p>
        </w:tc>
      </w:tr>
      <w:tr w:rsidR="00B02AFE" w:rsidRPr="00342864" w:rsidTr="00C3042C">
        <w:tc>
          <w:tcPr>
            <w:tcW w:w="8188" w:type="dxa"/>
            <w:gridSpan w:val="2"/>
            <w:shd w:val="clear" w:color="auto" w:fill="auto"/>
          </w:tcPr>
          <w:p w:rsidR="00B02AFE" w:rsidRPr="00342864" w:rsidRDefault="00B02AFE" w:rsidP="00C3042C">
            <w:pPr>
              <w:spacing w:line="24" w:lineRule="atLeast"/>
              <w:rPr>
                <w:b/>
                <w:sz w:val="20"/>
                <w:szCs w:val="20"/>
              </w:rPr>
            </w:pPr>
            <w:r w:rsidRPr="00342864">
              <w:rPr>
                <w:b/>
                <w:sz w:val="20"/>
                <w:szCs w:val="20"/>
              </w:rPr>
              <w:t>2013</w:t>
            </w:r>
          </w:p>
        </w:tc>
        <w:tc>
          <w:tcPr>
            <w:tcW w:w="567" w:type="dxa"/>
            <w:vMerge/>
            <w:textDirection w:val="btLr"/>
          </w:tcPr>
          <w:p w:rsidR="00B02AFE" w:rsidRPr="00342864" w:rsidRDefault="00B02AFE" w:rsidP="00C3042C">
            <w:pPr>
              <w:spacing w:line="24" w:lineRule="atLeast"/>
              <w:ind w:left="113" w:right="113"/>
              <w:jc w:val="center"/>
              <w:rPr>
                <w:i/>
                <w:sz w:val="20"/>
                <w:szCs w:val="20"/>
              </w:rPr>
            </w:pPr>
          </w:p>
        </w:tc>
        <w:tc>
          <w:tcPr>
            <w:tcW w:w="567" w:type="dxa"/>
            <w:vMerge/>
            <w:textDirection w:val="btLr"/>
          </w:tcPr>
          <w:p w:rsidR="00B02AFE" w:rsidRPr="00342864" w:rsidRDefault="00B02AFE" w:rsidP="00C3042C">
            <w:pPr>
              <w:spacing w:line="24" w:lineRule="atLeast"/>
              <w:ind w:left="113" w:right="113"/>
              <w:jc w:val="right"/>
              <w:rPr>
                <w:i/>
                <w:sz w:val="20"/>
                <w:szCs w:val="20"/>
              </w:rPr>
            </w:pPr>
          </w:p>
        </w:tc>
      </w:tr>
      <w:tr w:rsidR="00B02AFE" w:rsidRPr="00342864" w:rsidTr="00C3042C">
        <w:tc>
          <w:tcPr>
            <w:tcW w:w="2088" w:type="dxa"/>
            <w:shd w:val="clear" w:color="auto" w:fill="C0C0C0"/>
          </w:tcPr>
          <w:p w:rsidR="00B02AFE" w:rsidRPr="00342864" w:rsidRDefault="00B02AFE" w:rsidP="00C3042C">
            <w:pPr>
              <w:spacing w:line="24" w:lineRule="atLeast"/>
              <w:rPr>
                <w:sz w:val="20"/>
                <w:szCs w:val="20"/>
              </w:rPr>
            </w:pPr>
            <w:r w:rsidRPr="00342864">
              <w:rPr>
                <w:sz w:val="20"/>
                <w:szCs w:val="20"/>
              </w:rPr>
              <w:t>14-15 March</w:t>
            </w:r>
          </w:p>
        </w:tc>
        <w:tc>
          <w:tcPr>
            <w:tcW w:w="6100" w:type="dxa"/>
            <w:shd w:val="clear" w:color="auto" w:fill="C0C0C0"/>
          </w:tcPr>
          <w:p w:rsidR="00B02AFE" w:rsidRPr="00342864" w:rsidRDefault="00B02AFE" w:rsidP="00C3042C">
            <w:pPr>
              <w:spacing w:line="24" w:lineRule="atLeast"/>
              <w:rPr>
                <w:sz w:val="20"/>
                <w:szCs w:val="20"/>
              </w:rPr>
            </w:pPr>
            <w:r w:rsidRPr="00342864">
              <w:rPr>
                <w:sz w:val="20"/>
                <w:szCs w:val="20"/>
              </w:rPr>
              <w:t>BFUG: present results of the first meeting of Working group</w:t>
            </w:r>
          </w:p>
        </w:tc>
        <w:tc>
          <w:tcPr>
            <w:tcW w:w="567" w:type="dxa"/>
            <w:vMerge/>
            <w:textDirection w:val="btLr"/>
          </w:tcPr>
          <w:p w:rsidR="00B02AFE" w:rsidRPr="00342864" w:rsidRDefault="00B02AFE" w:rsidP="00C3042C">
            <w:pPr>
              <w:spacing w:line="24" w:lineRule="atLeast"/>
              <w:ind w:left="113" w:right="113"/>
              <w:jc w:val="center"/>
              <w:rPr>
                <w:sz w:val="20"/>
                <w:szCs w:val="20"/>
              </w:rPr>
            </w:pPr>
          </w:p>
        </w:tc>
        <w:tc>
          <w:tcPr>
            <w:tcW w:w="567" w:type="dxa"/>
            <w:vMerge/>
            <w:textDirection w:val="btLr"/>
          </w:tcPr>
          <w:p w:rsidR="00B02AFE" w:rsidRPr="00342864" w:rsidRDefault="00B02AFE" w:rsidP="00C3042C">
            <w:pPr>
              <w:spacing w:line="24" w:lineRule="atLeast"/>
              <w:ind w:left="113" w:right="113"/>
              <w:jc w:val="center"/>
              <w:rPr>
                <w:sz w:val="20"/>
                <w:szCs w:val="20"/>
              </w:rPr>
            </w:pPr>
          </w:p>
        </w:tc>
      </w:tr>
      <w:tr w:rsidR="00B02AFE" w:rsidRPr="00342864" w:rsidTr="00C3042C">
        <w:tc>
          <w:tcPr>
            <w:tcW w:w="2088" w:type="dxa"/>
            <w:shd w:val="clear" w:color="auto" w:fill="auto"/>
          </w:tcPr>
          <w:p w:rsidR="00B02AFE" w:rsidRPr="00342864" w:rsidRDefault="00B02AFE" w:rsidP="00C3042C">
            <w:pPr>
              <w:spacing w:line="24" w:lineRule="atLeast"/>
              <w:rPr>
                <w:i/>
                <w:sz w:val="20"/>
                <w:szCs w:val="20"/>
              </w:rPr>
            </w:pPr>
            <w:r w:rsidRPr="00342864">
              <w:rPr>
                <w:i/>
                <w:sz w:val="20"/>
                <w:szCs w:val="20"/>
              </w:rPr>
              <w:t>May – August</w:t>
            </w:r>
          </w:p>
        </w:tc>
        <w:tc>
          <w:tcPr>
            <w:tcW w:w="6100" w:type="dxa"/>
          </w:tcPr>
          <w:p w:rsidR="00B02AFE" w:rsidRPr="00342864" w:rsidRDefault="00B02AFE" w:rsidP="00C3042C">
            <w:pPr>
              <w:spacing w:line="24" w:lineRule="atLeast"/>
              <w:rPr>
                <w:i/>
                <w:sz w:val="20"/>
                <w:szCs w:val="20"/>
              </w:rPr>
            </w:pPr>
            <w:r w:rsidRPr="00342864">
              <w:rPr>
                <w:i/>
                <w:sz w:val="20"/>
                <w:szCs w:val="20"/>
              </w:rPr>
              <w:t>Definition of indicators and development of questionnaire by Eurydice, Eurostat and Eurostudent</w:t>
            </w:r>
          </w:p>
        </w:tc>
        <w:tc>
          <w:tcPr>
            <w:tcW w:w="567" w:type="dxa"/>
            <w:vMerge/>
            <w:textDirection w:val="btLr"/>
          </w:tcPr>
          <w:p w:rsidR="00B02AFE" w:rsidRPr="00342864" w:rsidRDefault="00B02AFE" w:rsidP="00C3042C">
            <w:pPr>
              <w:spacing w:line="24" w:lineRule="atLeast"/>
              <w:ind w:left="113" w:right="113"/>
              <w:jc w:val="center"/>
              <w:rPr>
                <w:sz w:val="20"/>
                <w:szCs w:val="20"/>
              </w:rPr>
            </w:pPr>
          </w:p>
        </w:tc>
        <w:tc>
          <w:tcPr>
            <w:tcW w:w="567" w:type="dxa"/>
            <w:vMerge/>
            <w:textDirection w:val="btLr"/>
          </w:tcPr>
          <w:p w:rsidR="00B02AFE" w:rsidRPr="00342864" w:rsidRDefault="00B02AFE" w:rsidP="00C3042C">
            <w:pPr>
              <w:spacing w:line="24" w:lineRule="atLeast"/>
              <w:ind w:left="113" w:right="113"/>
              <w:jc w:val="center"/>
              <w:rPr>
                <w:sz w:val="20"/>
                <w:szCs w:val="20"/>
              </w:rPr>
            </w:pPr>
          </w:p>
        </w:tc>
      </w:tr>
      <w:tr w:rsidR="00B02AFE" w:rsidRPr="00342864" w:rsidTr="00C3042C">
        <w:tc>
          <w:tcPr>
            <w:tcW w:w="2088" w:type="dxa"/>
            <w:shd w:val="clear" w:color="auto" w:fill="F3F3F3"/>
          </w:tcPr>
          <w:p w:rsidR="00B02AFE" w:rsidRPr="00342864" w:rsidRDefault="00B02AFE" w:rsidP="00C3042C">
            <w:pPr>
              <w:spacing w:line="24" w:lineRule="atLeast"/>
              <w:rPr>
                <w:sz w:val="20"/>
                <w:szCs w:val="20"/>
              </w:rPr>
            </w:pPr>
            <w:r w:rsidRPr="00342864">
              <w:rPr>
                <w:sz w:val="20"/>
                <w:szCs w:val="20"/>
              </w:rPr>
              <w:t>2 July WG meeting in Luxembourg</w:t>
            </w:r>
          </w:p>
        </w:tc>
        <w:tc>
          <w:tcPr>
            <w:tcW w:w="6100" w:type="dxa"/>
            <w:shd w:val="clear" w:color="auto" w:fill="F3F3F3"/>
          </w:tcPr>
          <w:p w:rsidR="00B02AFE" w:rsidRPr="00342864" w:rsidRDefault="00B02AFE" w:rsidP="00C3042C">
            <w:pPr>
              <w:spacing w:line="24" w:lineRule="atLeast"/>
              <w:rPr>
                <w:sz w:val="20"/>
                <w:szCs w:val="20"/>
              </w:rPr>
            </w:pPr>
            <w:r w:rsidRPr="00342864">
              <w:rPr>
                <w:sz w:val="20"/>
                <w:szCs w:val="20"/>
              </w:rPr>
              <w:t>WG Implementation: discussion of indicators, preliminary selection of indicators</w:t>
            </w:r>
          </w:p>
        </w:tc>
        <w:tc>
          <w:tcPr>
            <w:tcW w:w="567" w:type="dxa"/>
            <w:vMerge/>
            <w:textDirection w:val="btLr"/>
          </w:tcPr>
          <w:p w:rsidR="00B02AFE" w:rsidRPr="00342864" w:rsidRDefault="00B02AFE" w:rsidP="00C3042C">
            <w:pPr>
              <w:spacing w:line="24" w:lineRule="atLeast"/>
              <w:ind w:left="113" w:right="113"/>
              <w:jc w:val="center"/>
              <w:rPr>
                <w:sz w:val="20"/>
                <w:szCs w:val="20"/>
              </w:rPr>
            </w:pPr>
          </w:p>
        </w:tc>
        <w:tc>
          <w:tcPr>
            <w:tcW w:w="567" w:type="dxa"/>
            <w:vMerge/>
            <w:textDirection w:val="btLr"/>
          </w:tcPr>
          <w:p w:rsidR="00B02AFE" w:rsidRPr="00342864" w:rsidRDefault="00B02AFE" w:rsidP="00C3042C">
            <w:pPr>
              <w:spacing w:line="24" w:lineRule="atLeast"/>
              <w:ind w:left="113" w:right="113"/>
              <w:jc w:val="center"/>
              <w:rPr>
                <w:sz w:val="20"/>
                <w:szCs w:val="20"/>
              </w:rPr>
            </w:pPr>
          </w:p>
        </w:tc>
      </w:tr>
      <w:tr w:rsidR="00B02AFE" w:rsidRPr="00342864" w:rsidTr="00C3042C">
        <w:trPr>
          <w:trHeight w:val="422"/>
        </w:trPr>
        <w:tc>
          <w:tcPr>
            <w:tcW w:w="2088" w:type="dxa"/>
            <w:shd w:val="clear" w:color="auto" w:fill="C0C0C0"/>
          </w:tcPr>
          <w:p w:rsidR="00B02AFE" w:rsidRPr="00342864" w:rsidRDefault="00B02AFE" w:rsidP="00C3042C">
            <w:pPr>
              <w:spacing w:line="24" w:lineRule="atLeast"/>
              <w:rPr>
                <w:sz w:val="20"/>
                <w:szCs w:val="20"/>
              </w:rPr>
            </w:pPr>
            <w:r w:rsidRPr="00342864">
              <w:rPr>
                <w:sz w:val="20"/>
                <w:szCs w:val="20"/>
              </w:rPr>
              <w:t>7-8 Nov BFUG Vilnius</w:t>
            </w:r>
          </w:p>
        </w:tc>
        <w:tc>
          <w:tcPr>
            <w:tcW w:w="6100" w:type="dxa"/>
            <w:shd w:val="clear" w:color="auto" w:fill="C0C0C0"/>
          </w:tcPr>
          <w:p w:rsidR="00B02AFE" w:rsidRPr="00342864" w:rsidRDefault="00B02AFE" w:rsidP="00C3042C">
            <w:pPr>
              <w:spacing w:line="24" w:lineRule="atLeast"/>
              <w:rPr>
                <w:sz w:val="20"/>
                <w:szCs w:val="20"/>
              </w:rPr>
            </w:pPr>
            <w:r w:rsidRPr="00342864">
              <w:rPr>
                <w:sz w:val="20"/>
                <w:szCs w:val="20"/>
              </w:rPr>
              <w:t>BFUG: presentation of the plans for preparing the 2015 Report</w:t>
            </w:r>
          </w:p>
        </w:tc>
        <w:tc>
          <w:tcPr>
            <w:tcW w:w="567" w:type="dxa"/>
            <w:vMerge/>
          </w:tcPr>
          <w:p w:rsidR="00B02AFE" w:rsidRPr="00342864" w:rsidRDefault="00B02AFE" w:rsidP="00C3042C">
            <w:pPr>
              <w:spacing w:line="24" w:lineRule="atLeast"/>
              <w:rPr>
                <w:sz w:val="20"/>
                <w:szCs w:val="20"/>
              </w:rPr>
            </w:pPr>
          </w:p>
        </w:tc>
        <w:tc>
          <w:tcPr>
            <w:tcW w:w="567" w:type="dxa"/>
            <w:vMerge/>
          </w:tcPr>
          <w:p w:rsidR="00B02AFE" w:rsidRPr="00342864" w:rsidRDefault="00B02AFE" w:rsidP="00C3042C">
            <w:pPr>
              <w:spacing w:line="24" w:lineRule="atLeast"/>
              <w:rPr>
                <w:sz w:val="20"/>
                <w:szCs w:val="20"/>
              </w:rPr>
            </w:pPr>
          </w:p>
        </w:tc>
      </w:tr>
      <w:tr w:rsidR="00B02AFE" w:rsidRPr="00342864" w:rsidTr="00C3042C">
        <w:tc>
          <w:tcPr>
            <w:tcW w:w="2088" w:type="dxa"/>
            <w:shd w:val="clear" w:color="auto" w:fill="auto"/>
          </w:tcPr>
          <w:p w:rsidR="00B02AFE" w:rsidRPr="00342864" w:rsidRDefault="00B02AFE" w:rsidP="00C3042C">
            <w:pPr>
              <w:spacing w:line="24" w:lineRule="atLeast"/>
              <w:rPr>
                <w:i/>
                <w:sz w:val="20"/>
                <w:szCs w:val="20"/>
              </w:rPr>
            </w:pPr>
            <w:r w:rsidRPr="00342864">
              <w:rPr>
                <w:i/>
                <w:sz w:val="20"/>
                <w:szCs w:val="20"/>
              </w:rPr>
              <w:t>September-December</w:t>
            </w:r>
          </w:p>
        </w:tc>
        <w:tc>
          <w:tcPr>
            <w:tcW w:w="6100" w:type="dxa"/>
          </w:tcPr>
          <w:p w:rsidR="00B02AFE" w:rsidRPr="00342864" w:rsidRDefault="00B02AFE" w:rsidP="00C3042C">
            <w:pPr>
              <w:spacing w:line="24" w:lineRule="atLeast"/>
              <w:rPr>
                <w:i/>
                <w:sz w:val="20"/>
                <w:szCs w:val="20"/>
              </w:rPr>
            </w:pPr>
            <w:r w:rsidRPr="00342864">
              <w:rPr>
                <w:i/>
                <w:sz w:val="20"/>
                <w:szCs w:val="20"/>
              </w:rPr>
              <w:t>Pre-test of  questionnaire by Eurydice</w:t>
            </w:r>
          </w:p>
        </w:tc>
        <w:tc>
          <w:tcPr>
            <w:tcW w:w="567" w:type="dxa"/>
            <w:vMerge/>
          </w:tcPr>
          <w:p w:rsidR="00B02AFE" w:rsidRPr="00342864" w:rsidRDefault="00B02AFE" w:rsidP="00C3042C">
            <w:pPr>
              <w:spacing w:line="24" w:lineRule="atLeast"/>
              <w:rPr>
                <w:sz w:val="20"/>
                <w:szCs w:val="20"/>
              </w:rPr>
            </w:pPr>
          </w:p>
        </w:tc>
        <w:tc>
          <w:tcPr>
            <w:tcW w:w="567" w:type="dxa"/>
            <w:vMerge/>
          </w:tcPr>
          <w:p w:rsidR="00B02AFE" w:rsidRPr="00342864" w:rsidRDefault="00B02AFE" w:rsidP="00C3042C">
            <w:pPr>
              <w:spacing w:line="24" w:lineRule="atLeast"/>
              <w:rPr>
                <w:sz w:val="20"/>
                <w:szCs w:val="20"/>
              </w:rPr>
            </w:pPr>
          </w:p>
        </w:tc>
      </w:tr>
      <w:tr w:rsidR="00B02AFE" w:rsidRPr="00342864" w:rsidTr="00C3042C">
        <w:tc>
          <w:tcPr>
            <w:tcW w:w="2088" w:type="dxa"/>
            <w:shd w:val="clear" w:color="auto" w:fill="F3F3F3"/>
          </w:tcPr>
          <w:p w:rsidR="00B02AFE" w:rsidRPr="00342864" w:rsidRDefault="00B02AFE" w:rsidP="00C3042C">
            <w:pPr>
              <w:spacing w:line="24" w:lineRule="atLeast"/>
              <w:rPr>
                <w:sz w:val="20"/>
                <w:szCs w:val="20"/>
              </w:rPr>
            </w:pPr>
            <w:r w:rsidRPr="00342864">
              <w:rPr>
                <w:sz w:val="20"/>
                <w:szCs w:val="20"/>
              </w:rPr>
              <w:t>15 November WG meeting in Riga</w:t>
            </w:r>
          </w:p>
        </w:tc>
        <w:tc>
          <w:tcPr>
            <w:tcW w:w="6100" w:type="dxa"/>
            <w:shd w:val="clear" w:color="auto" w:fill="F3F3F3"/>
          </w:tcPr>
          <w:p w:rsidR="00B02AFE" w:rsidRPr="00342864" w:rsidRDefault="00B02AFE" w:rsidP="00C3042C">
            <w:pPr>
              <w:spacing w:line="24" w:lineRule="atLeast"/>
              <w:rPr>
                <w:sz w:val="20"/>
                <w:szCs w:val="20"/>
              </w:rPr>
            </w:pPr>
            <w:r w:rsidRPr="00342864">
              <w:rPr>
                <w:sz w:val="20"/>
                <w:szCs w:val="20"/>
              </w:rPr>
              <w:t xml:space="preserve">WG Implementation: finalisation of questionnaire prepared by Eurydice </w:t>
            </w:r>
          </w:p>
        </w:tc>
        <w:tc>
          <w:tcPr>
            <w:tcW w:w="567" w:type="dxa"/>
            <w:vMerge/>
          </w:tcPr>
          <w:p w:rsidR="00B02AFE" w:rsidRPr="00342864" w:rsidRDefault="00B02AFE" w:rsidP="00C3042C">
            <w:pPr>
              <w:spacing w:line="24" w:lineRule="atLeast"/>
              <w:rPr>
                <w:sz w:val="20"/>
                <w:szCs w:val="20"/>
              </w:rPr>
            </w:pPr>
          </w:p>
        </w:tc>
        <w:tc>
          <w:tcPr>
            <w:tcW w:w="567" w:type="dxa"/>
            <w:vMerge/>
          </w:tcPr>
          <w:p w:rsidR="00B02AFE" w:rsidRPr="00342864" w:rsidRDefault="00B02AFE" w:rsidP="00C3042C">
            <w:pPr>
              <w:spacing w:line="24" w:lineRule="atLeast"/>
              <w:rPr>
                <w:sz w:val="20"/>
                <w:szCs w:val="20"/>
              </w:rPr>
            </w:pPr>
          </w:p>
        </w:tc>
      </w:tr>
      <w:tr w:rsidR="00B02AFE" w:rsidRPr="00342864" w:rsidTr="00C3042C">
        <w:tc>
          <w:tcPr>
            <w:tcW w:w="8188" w:type="dxa"/>
            <w:gridSpan w:val="2"/>
            <w:shd w:val="clear" w:color="auto" w:fill="auto"/>
          </w:tcPr>
          <w:p w:rsidR="00B02AFE" w:rsidRPr="00342864" w:rsidRDefault="00B02AFE" w:rsidP="00C3042C">
            <w:pPr>
              <w:spacing w:line="24" w:lineRule="atLeast"/>
              <w:rPr>
                <w:b/>
                <w:sz w:val="20"/>
                <w:szCs w:val="20"/>
              </w:rPr>
            </w:pPr>
            <w:r w:rsidRPr="00342864">
              <w:rPr>
                <w:b/>
                <w:sz w:val="20"/>
                <w:szCs w:val="20"/>
              </w:rPr>
              <w:t>2014</w:t>
            </w:r>
          </w:p>
        </w:tc>
        <w:tc>
          <w:tcPr>
            <w:tcW w:w="567" w:type="dxa"/>
            <w:vMerge/>
          </w:tcPr>
          <w:p w:rsidR="00B02AFE" w:rsidRPr="00342864" w:rsidRDefault="00B02AFE" w:rsidP="00C3042C">
            <w:pPr>
              <w:spacing w:line="24" w:lineRule="atLeast"/>
              <w:rPr>
                <w:sz w:val="20"/>
                <w:szCs w:val="20"/>
              </w:rPr>
            </w:pPr>
          </w:p>
        </w:tc>
        <w:tc>
          <w:tcPr>
            <w:tcW w:w="567" w:type="dxa"/>
            <w:vMerge/>
          </w:tcPr>
          <w:p w:rsidR="00B02AFE" w:rsidRPr="00342864" w:rsidRDefault="00B02AFE" w:rsidP="00C3042C">
            <w:pPr>
              <w:spacing w:line="24" w:lineRule="atLeast"/>
              <w:rPr>
                <w:sz w:val="20"/>
                <w:szCs w:val="20"/>
              </w:rPr>
            </w:pPr>
          </w:p>
        </w:tc>
      </w:tr>
      <w:tr w:rsidR="00B02AFE" w:rsidRPr="00342864" w:rsidTr="00C3042C">
        <w:tc>
          <w:tcPr>
            <w:tcW w:w="2088" w:type="dxa"/>
            <w:shd w:val="clear" w:color="auto" w:fill="auto"/>
          </w:tcPr>
          <w:p w:rsidR="00B02AFE" w:rsidRPr="00342864" w:rsidRDefault="00B02AFE" w:rsidP="00C3042C">
            <w:pPr>
              <w:spacing w:line="24" w:lineRule="atLeast"/>
              <w:rPr>
                <w:i/>
                <w:sz w:val="20"/>
                <w:szCs w:val="20"/>
              </w:rPr>
            </w:pPr>
            <w:r w:rsidRPr="00342864">
              <w:rPr>
                <w:i/>
                <w:sz w:val="20"/>
                <w:szCs w:val="20"/>
              </w:rPr>
              <w:t>January – April</w:t>
            </w:r>
          </w:p>
        </w:tc>
        <w:tc>
          <w:tcPr>
            <w:tcW w:w="6100" w:type="dxa"/>
          </w:tcPr>
          <w:p w:rsidR="00B02AFE" w:rsidRPr="00342864" w:rsidRDefault="00B02AFE" w:rsidP="00C3042C">
            <w:pPr>
              <w:spacing w:line="24" w:lineRule="atLeast"/>
              <w:rPr>
                <w:sz w:val="20"/>
                <w:szCs w:val="20"/>
              </w:rPr>
            </w:pPr>
            <w:r w:rsidRPr="00342864">
              <w:rPr>
                <w:i/>
                <w:sz w:val="20"/>
                <w:szCs w:val="20"/>
              </w:rPr>
              <w:t xml:space="preserve">Data collection by Eurydice through the questionnaire which will be filled by BFUG representatives in consultation with national stakeholders </w:t>
            </w:r>
          </w:p>
          <w:p w:rsidR="00B02AFE" w:rsidRPr="00342864" w:rsidRDefault="00B02AFE" w:rsidP="00C3042C">
            <w:pPr>
              <w:spacing w:before="120" w:line="24" w:lineRule="atLeast"/>
              <w:rPr>
                <w:i/>
                <w:sz w:val="20"/>
                <w:szCs w:val="20"/>
              </w:rPr>
            </w:pPr>
            <w:r w:rsidRPr="00342864">
              <w:rPr>
                <w:i/>
                <w:sz w:val="20"/>
                <w:szCs w:val="20"/>
              </w:rPr>
              <w:t>Data collection by Eurostat of statistical information from countries of the EHEA not participating in the regular data collections</w:t>
            </w:r>
          </w:p>
        </w:tc>
        <w:tc>
          <w:tcPr>
            <w:tcW w:w="567" w:type="dxa"/>
            <w:vMerge/>
          </w:tcPr>
          <w:p w:rsidR="00B02AFE" w:rsidRPr="00342864" w:rsidRDefault="00B02AFE" w:rsidP="00C3042C">
            <w:pPr>
              <w:spacing w:line="24" w:lineRule="atLeast"/>
              <w:rPr>
                <w:sz w:val="20"/>
                <w:szCs w:val="20"/>
              </w:rPr>
            </w:pPr>
          </w:p>
        </w:tc>
        <w:tc>
          <w:tcPr>
            <w:tcW w:w="567" w:type="dxa"/>
            <w:vMerge/>
          </w:tcPr>
          <w:p w:rsidR="00B02AFE" w:rsidRPr="00342864" w:rsidRDefault="00B02AFE" w:rsidP="00C3042C">
            <w:pPr>
              <w:spacing w:line="24" w:lineRule="atLeast"/>
              <w:rPr>
                <w:sz w:val="20"/>
                <w:szCs w:val="20"/>
              </w:rPr>
            </w:pPr>
          </w:p>
        </w:tc>
      </w:tr>
      <w:tr w:rsidR="00B02AFE" w:rsidRPr="00342864" w:rsidTr="00C3042C">
        <w:tc>
          <w:tcPr>
            <w:tcW w:w="2088" w:type="dxa"/>
            <w:shd w:val="clear" w:color="auto" w:fill="auto"/>
          </w:tcPr>
          <w:p w:rsidR="00B02AFE" w:rsidRPr="00342864" w:rsidRDefault="00B02AFE" w:rsidP="00C3042C">
            <w:pPr>
              <w:spacing w:line="24" w:lineRule="atLeast"/>
              <w:rPr>
                <w:i/>
                <w:sz w:val="20"/>
                <w:szCs w:val="20"/>
              </w:rPr>
            </w:pPr>
            <w:r w:rsidRPr="00342864">
              <w:rPr>
                <w:i/>
                <w:sz w:val="20"/>
                <w:szCs w:val="20"/>
              </w:rPr>
              <w:t>May- November</w:t>
            </w:r>
          </w:p>
        </w:tc>
        <w:tc>
          <w:tcPr>
            <w:tcW w:w="6100" w:type="dxa"/>
          </w:tcPr>
          <w:p w:rsidR="00B02AFE" w:rsidRPr="00342864" w:rsidRDefault="00B02AFE" w:rsidP="00C3042C">
            <w:pPr>
              <w:spacing w:line="24" w:lineRule="atLeast"/>
              <w:rPr>
                <w:i/>
                <w:sz w:val="20"/>
                <w:szCs w:val="20"/>
              </w:rPr>
            </w:pPr>
            <w:r w:rsidRPr="00342864">
              <w:rPr>
                <w:i/>
                <w:sz w:val="20"/>
                <w:szCs w:val="20"/>
              </w:rPr>
              <w:t>Analysis of material, drafting of integrated report, integrating data from Eurostat, Eurostudent and Eurydice and consultation with the relevant working groups</w:t>
            </w:r>
          </w:p>
        </w:tc>
        <w:tc>
          <w:tcPr>
            <w:tcW w:w="567" w:type="dxa"/>
            <w:vMerge/>
          </w:tcPr>
          <w:p w:rsidR="00B02AFE" w:rsidRPr="00342864" w:rsidRDefault="00B02AFE" w:rsidP="00C3042C">
            <w:pPr>
              <w:spacing w:line="24" w:lineRule="atLeast"/>
              <w:rPr>
                <w:sz w:val="20"/>
                <w:szCs w:val="20"/>
              </w:rPr>
            </w:pPr>
          </w:p>
        </w:tc>
        <w:tc>
          <w:tcPr>
            <w:tcW w:w="567" w:type="dxa"/>
            <w:vMerge/>
          </w:tcPr>
          <w:p w:rsidR="00B02AFE" w:rsidRPr="00342864" w:rsidRDefault="00B02AFE" w:rsidP="00C3042C">
            <w:pPr>
              <w:spacing w:line="24" w:lineRule="atLeast"/>
              <w:rPr>
                <w:sz w:val="20"/>
                <w:szCs w:val="20"/>
              </w:rPr>
            </w:pPr>
          </w:p>
        </w:tc>
      </w:tr>
      <w:tr w:rsidR="00B02AFE" w:rsidRPr="00342864" w:rsidTr="00C3042C">
        <w:trPr>
          <w:trHeight w:val="848"/>
        </w:trPr>
        <w:tc>
          <w:tcPr>
            <w:tcW w:w="2088" w:type="dxa"/>
            <w:shd w:val="clear" w:color="auto" w:fill="F3F3F3"/>
          </w:tcPr>
          <w:p w:rsidR="00B02AFE" w:rsidRPr="00342864" w:rsidRDefault="00B02AFE" w:rsidP="00C3042C">
            <w:pPr>
              <w:spacing w:line="24" w:lineRule="atLeast"/>
              <w:rPr>
                <w:sz w:val="20"/>
                <w:szCs w:val="20"/>
              </w:rPr>
            </w:pPr>
            <w:r w:rsidRPr="00342864">
              <w:rPr>
                <w:sz w:val="20"/>
                <w:szCs w:val="20"/>
              </w:rPr>
              <w:t xml:space="preserve">2 July </w:t>
            </w:r>
            <w:r w:rsidRPr="00342864">
              <w:rPr>
                <w:sz w:val="20"/>
                <w:szCs w:val="20"/>
              </w:rPr>
              <w:br/>
              <w:t>WG meeting in Riga</w:t>
            </w:r>
          </w:p>
          <w:p w:rsidR="00B02AFE" w:rsidRPr="00342864" w:rsidRDefault="00B02AFE" w:rsidP="00C3042C">
            <w:pPr>
              <w:spacing w:line="24" w:lineRule="atLeast"/>
              <w:rPr>
                <w:sz w:val="20"/>
                <w:szCs w:val="20"/>
              </w:rPr>
            </w:pPr>
          </w:p>
          <w:p w:rsidR="00B02AFE" w:rsidRPr="00342864" w:rsidRDefault="00B02AFE" w:rsidP="00C3042C">
            <w:pPr>
              <w:spacing w:line="24" w:lineRule="atLeast"/>
              <w:rPr>
                <w:sz w:val="20"/>
                <w:szCs w:val="20"/>
              </w:rPr>
            </w:pPr>
          </w:p>
        </w:tc>
        <w:tc>
          <w:tcPr>
            <w:tcW w:w="6100" w:type="dxa"/>
            <w:shd w:val="clear" w:color="auto" w:fill="F3F3F3"/>
          </w:tcPr>
          <w:p w:rsidR="00B02AFE" w:rsidRPr="00342864" w:rsidRDefault="00B02AFE" w:rsidP="00C3042C">
            <w:pPr>
              <w:spacing w:line="24" w:lineRule="atLeast"/>
              <w:rPr>
                <w:sz w:val="20"/>
                <w:szCs w:val="20"/>
              </w:rPr>
            </w:pPr>
            <w:r w:rsidRPr="00342864">
              <w:rPr>
                <w:sz w:val="20"/>
                <w:szCs w:val="20"/>
              </w:rPr>
              <w:t xml:space="preserve">WG Implementation: first discussion of the structure of the implementation report, draft chapters. </w:t>
            </w:r>
          </w:p>
        </w:tc>
        <w:tc>
          <w:tcPr>
            <w:tcW w:w="567" w:type="dxa"/>
            <w:vMerge/>
          </w:tcPr>
          <w:p w:rsidR="00B02AFE" w:rsidRPr="00342864" w:rsidRDefault="00B02AFE" w:rsidP="00C3042C">
            <w:pPr>
              <w:spacing w:line="24" w:lineRule="atLeast"/>
              <w:rPr>
                <w:sz w:val="20"/>
                <w:szCs w:val="20"/>
              </w:rPr>
            </w:pPr>
          </w:p>
        </w:tc>
        <w:tc>
          <w:tcPr>
            <w:tcW w:w="567" w:type="dxa"/>
            <w:vMerge/>
          </w:tcPr>
          <w:p w:rsidR="00B02AFE" w:rsidRPr="00342864" w:rsidRDefault="00B02AFE" w:rsidP="00C3042C">
            <w:pPr>
              <w:spacing w:line="24" w:lineRule="atLeast"/>
              <w:rPr>
                <w:sz w:val="20"/>
                <w:szCs w:val="20"/>
              </w:rPr>
            </w:pPr>
          </w:p>
        </w:tc>
      </w:tr>
      <w:tr w:rsidR="00B02AFE" w:rsidRPr="00342864" w:rsidTr="00C3042C">
        <w:trPr>
          <w:trHeight w:val="1005"/>
        </w:trPr>
        <w:tc>
          <w:tcPr>
            <w:tcW w:w="2088" w:type="dxa"/>
            <w:shd w:val="clear" w:color="auto" w:fill="BFBFBF"/>
          </w:tcPr>
          <w:p w:rsidR="00B02AFE" w:rsidRPr="00342864" w:rsidRDefault="00B02AFE" w:rsidP="00C3042C">
            <w:pPr>
              <w:spacing w:line="24" w:lineRule="atLeast"/>
              <w:rPr>
                <w:sz w:val="20"/>
                <w:szCs w:val="20"/>
              </w:rPr>
            </w:pPr>
            <w:r w:rsidRPr="00342864">
              <w:rPr>
                <w:sz w:val="20"/>
                <w:szCs w:val="20"/>
              </w:rPr>
              <w:t>October</w:t>
            </w:r>
            <w:r w:rsidRPr="00342864">
              <w:rPr>
                <w:sz w:val="20"/>
                <w:szCs w:val="20"/>
              </w:rPr>
              <w:br/>
            </w:r>
            <w:r w:rsidRPr="00342864">
              <w:rPr>
                <w:i/>
                <w:sz w:val="20"/>
                <w:szCs w:val="20"/>
              </w:rPr>
              <w:t>(Date not set yet)</w:t>
            </w:r>
          </w:p>
        </w:tc>
        <w:tc>
          <w:tcPr>
            <w:tcW w:w="6100" w:type="dxa"/>
            <w:shd w:val="clear" w:color="auto" w:fill="BFBFBF"/>
          </w:tcPr>
          <w:p w:rsidR="00B02AFE" w:rsidRPr="00342864" w:rsidRDefault="00B02AFE" w:rsidP="00C3042C">
            <w:pPr>
              <w:spacing w:line="24" w:lineRule="atLeast"/>
              <w:rPr>
                <w:sz w:val="20"/>
                <w:szCs w:val="20"/>
              </w:rPr>
            </w:pPr>
            <w:r w:rsidRPr="00342864">
              <w:rPr>
                <w:sz w:val="20"/>
                <w:szCs w:val="20"/>
              </w:rPr>
              <w:t xml:space="preserve">BFUG meeting </w:t>
            </w:r>
          </w:p>
          <w:p w:rsidR="00B02AFE" w:rsidRPr="00342864" w:rsidRDefault="00B02AFE" w:rsidP="00B02AFE">
            <w:pPr>
              <w:numPr>
                <w:ilvl w:val="0"/>
                <w:numId w:val="2"/>
              </w:numPr>
              <w:spacing w:line="24" w:lineRule="atLeast"/>
              <w:rPr>
                <w:sz w:val="20"/>
                <w:szCs w:val="20"/>
              </w:rPr>
            </w:pPr>
            <w:r w:rsidRPr="00342864">
              <w:rPr>
                <w:sz w:val="20"/>
                <w:szCs w:val="20"/>
              </w:rPr>
              <w:t>presentation of the results/ drafts.</w:t>
            </w:r>
          </w:p>
        </w:tc>
        <w:tc>
          <w:tcPr>
            <w:tcW w:w="567" w:type="dxa"/>
            <w:vMerge/>
            <w:shd w:val="clear" w:color="auto" w:fill="BFBFBF"/>
          </w:tcPr>
          <w:p w:rsidR="00B02AFE" w:rsidRPr="00342864" w:rsidRDefault="00B02AFE" w:rsidP="00C3042C">
            <w:pPr>
              <w:spacing w:line="24" w:lineRule="atLeast"/>
              <w:rPr>
                <w:sz w:val="20"/>
                <w:szCs w:val="20"/>
              </w:rPr>
            </w:pPr>
          </w:p>
        </w:tc>
        <w:tc>
          <w:tcPr>
            <w:tcW w:w="567" w:type="dxa"/>
            <w:vMerge/>
            <w:shd w:val="clear" w:color="auto" w:fill="BFBFBF"/>
          </w:tcPr>
          <w:p w:rsidR="00B02AFE" w:rsidRPr="00342864" w:rsidRDefault="00B02AFE" w:rsidP="00C3042C">
            <w:pPr>
              <w:spacing w:line="24" w:lineRule="atLeast"/>
              <w:rPr>
                <w:sz w:val="20"/>
                <w:szCs w:val="20"/>
              </w:rPr>
            </w:pPr>
          </w:p>
        </w:tc>
      </w:tr>
      <w:tr w:rsidR="00B02AFE" w:rsidRPr="00342864" w:rsidTr="00C3042C">
        <w:trPr>
          <w:trHeight w:val="780"/>
        </w:trPr>
        <w:tc>
          <w:tcPr>
            <w:tcW w:w="2088" w:type="dxa"/>
            <w:shd w:val="clear" w:color="auto" w:fill="F3F3F3"/>
          </w:tcPr>
          <w:p w:rsidR="00B02AFE" w:rsidRPr="00342864" w:rsidRDefault="00B02AFE" w:rsidP="00C3042C">
            <w:pPr>
              <w:pStyle w:val="ListBullet"/>
              <w:numPr>
                <w:ilvl w:val="0"/>
                <w:numId w:val="0"/>
              </w:numPr>
              <w:spacing w:line="24" w:lineRule="atLeast"/>
              <w:ind w:left="360" w:hanging="360"/>
              <w:rPr>
                <w:rFonts w:ascii="Verdana" w:hAnsi="Verdana"/>
                <w:sz w:val="20"/>
                <w:szCs w:val="20"/>
              </w:rPr>
            </w:pPr>
            <w:r w:rsidRPr="00342864">
              <w:rPr>
                <w:rFonts w:ascii="Verdana" w:hAnsi="Verdana"/>
                <w:sz w:val="20"/>
                <w:szCs w:val="20"/>
              </w:rPr>
              <w:t>5 November WG meeting in Luxembourg</w:t>
            </w:r>
          </w:p>
          <w:p w:rsidR="00B02AFE" w:rsidRPr="00342864" w:rsidRDefault="00B02AFE" w:rsidP="00C3042C">
            <w:pPr>
              <w:spacing w:line="24" w:lineRule="atLeast"/>
              <w:rPr>
                <w:sz w:val="20"/>
                <w:szCs w:val="20"/>
              </w:rPr>
            </w:pPr>
          </w:p>
        </w:tc>
        <w:tc>
          <w:tcPr>
            <w:tcW w:w="6100" w:type="dxa"/>
            <w:shd w:val="clear" w:color="auto" w:fill="F3F3F3"/>
          </w:tcPr>
          <w:p w:rsidR="00B02AFE" w:rsidRPr="00342864" w:rsidRDefault="00B02AFE" w:rsidP="00C3042C">
            <w:pPr>
              <w:spacing w:line="24" w:lineRule="atLeast"/>
              <w:rPr>
                <w:sz w:val="20"/>
                <w:szCs w:val="20"/>
              </w:rPr>
            </w:pPr>
            <w:r w:rsidRPr="00342864">
              <w:rPr>
                <w:sz w:val="20"/>
                <w:szCs w:val="20"/>
              </w:rPr>
              <w:t>WG Implementation: Second discussion on the draft report, finalization of the scorecard indicators and discussion of issues for inclusion of recommendations and conclusions.</w:t>
            </w:r>
          </w:p>
        </w:tc>
        <w:tc>
          <w:tcPr>
            <w:tcW w:w="567" w:type="dxa"/>
            <w:vMerge/>
          </w:tcPr>
          <w:p w:rsidR="00B02AFE" w:rsidRPr="00342864" w:rsidRDefault="00B02AFE" w:rsidP="00C3042C">
            <w:pPr>
              <w:spacing w:line="24" w:lineRule="atLeast"/>
              <w:rPr>
                <w:sz w:val="20"/>
                <w:szCs w:val="20"/>
              </w:rPr>
            </w:pPr>
          </w:p>
        </w:tc>
        <w:tc>
          <w:tcPr>
            <w:tcW w:w="567" w:type="dxa"/>
            <w:vMerge/>
          </w:tcPr>
          <w:p w:rsidR="00B02AFE" w:rsidRPr="00342864" w:rsidRDefault="00B02AFE" w:rsidP="00C3042C">
            <w:pPr>
              <w:spacing w:line="24" w:lineRule="atLeast"/>
              <w:rPr>
                <w:sz w:val="20"/>
                <w:szCs w:val="20"/>
              </w:rPr>
            </w:pPr>
          </w:p>
        </w:tc>
      </w:tr>
      <w:tr w:rsidR="00B02AFE" w:rsidRPr="00342864" w:rsidTr="00C3042C">
        <w:trPr>
          <w:trHeight w:val="615"/>
        </w:trPr>
        <w:tc>
          <w:tcPr>
            <w:tcW w:w="2088" w:type="dxa"/>
            <w:shd w:val="clear" w:color="auto" w:fill="auto"/>
          </w:tcPr>
          <w:p w:rsidR="00B02AFE" w:rsidRPr="00342864" w:rsidRDefault="00B02AFE" w:rsidP="00C3042C">
            <w:pPr>
              <w:spacing w:line="24" w:lineRule="atLeast"/>
              <w:rPr>
                <w:i/>
                <w:sz w:val="20"/>
                <w:szCs w:val="20"/>
              </w:rPr>
            </w:pPr>
            <w:r w:rsidRPr="00342864">
              <w:rPr>
                <w:i/>
                <w:sz w:val="20"/>
                <w:szCs w:val="20"/>
              </w:rPr>
              <w:t>End of year</w:t>
            </w:r>
          </w:p>
        </w:tc>
        <w:tc>
          <w:tcPr>
            <w:tcW w:w="6100" w:type="dxa"/>
            <w:shd w:val="clear" w:color="auto" w:fill="auto"/>
          </w:tcPr>
          <w:p w:rsidR="00B02AFE" w:rsidRPr="00342864" w:rsidRDefault="00B02AFE" w:rsidP="00C3042C">
            <w:pPr>
              <w:spacing w:line="24" w:lineRule="atLeast"/>
              <w:rPr>
                <w:i/>
                <w:sz w:val="20"/>
                <w:szCs w:val="20"/>
              </w:rPr>
            </w:pPr>
            <w:r w:rsidRPr="00342864">
              <w:rPr>
                <w:i/>
                <w:sz w:val="20"/>
                <w:szCs w:val="20"/>
              </w:rPr>
              <w:t>Draft integrated report and conclusions to be sent to BFUG</w:t>
            </w:r>
          </w:p>
        </w:tc>
        <w:tc>
          <w:tcPr>
            <w:tcW w:w="567" w:type="dxa"/>
            <w:vMerge/>
            <w:shd w:val="clear" w:color="auto" w:fill="auto"/>
          </w:tcPr>
          <w:p w:rsidR="00B02AFE" w:rsidRPr="00342864" w:rsidRDefault="00B02AFE" w:rsidP="00C3042C">
            <w:pPr>
              <w:spacing w:line="24" w:lineRule="atLeast"/>
              <w:rPr>
                <w:sz w:val="20"/>
                <w:szCs w:val="20"/>
              </w:rPr>
            </w:pPr>
          </w:p>
        </w:tc>
        <w:tc>
          <w:tcPr>
            <w:tcW w:w="567" w:type="dxa"/>
            <w:vMerge/>
            <w:shd w:val="clear" w:color="auto" w:fill="auto"/>
          </w:tcPr>
          <w:p w:rsidR="00B02AFE" w:rsidRPr="00342864" w:rsidRDefault="00B02AFE" w:rsidP="00C3042C">
            <w:pPr>
              <w:spacing w:line="24" w:lineRule="atLeast"/>
              <w:rPr>
                <w:sz w:val="20"/>
                <w:szCs w:val="20"/>
              </w:rPr>
            </w:pPr>
          </w:p>
        </w:tc>
      </w:tr>
      <w:tr w:rsidR="00B02AFE" w:rsidRPr="00342864" w:rsidTr="00C3042C">
        <w:tc>
          <w:tcPr>
            <w:tcW w:w="8188" w:type="dxa"/>
            <w:gridSpan w:val="2"/>
            <w:shd w:val="clear" w:color="auto" w:fill="auto"/>
          </w:tcPr>
          <w:p w:rsidR="00B02AFE" w:rsidRPr="00342864" w:rsidRDefault="00B02AFE" w:rsidP="00C3042C">
            <w:pPr>
              <w:spacing w:line="24" w:lineRule="atLeast"/>
              <w:rPr>
                <w:b/>
                <w:sz w:val="20"/>
                <w:szCs w:val="20"/>
              </w:rPr>
            </w:pPr>
            <w:r w:rsidRPr="00342864">
              <w:rPr>
                <w:b/>
                <w:sz w:val="20"/>
                <w:szCs w:val="20"/>
              </w:rPr>
              <w:t>2015</w:t>
            </w:r>
          </w:p>
        </w:tc>
        <w:tc>
          <w:tcPr>
            <w:tcW w:w="567" w:type="dxa"/>
            <w:vMerge/>
          </w:tcPr>
          <w:p w:rsidR="00B02AFE" w:rsidRPr="00342864" w:rsidRDefault="00B02AFE" w:rsidP="00C3042C">
            <w:pPr>
              <w:spacing w:line="24" w:lineRule="atLeast"/>
              <w:rPr>
                <w:sz w:val="20"/>
                <w:szCs w:val="20"/>
              </w:rPr>
            </w:pPr>
          </w:p>
        </w:tc>
        <w:tc>
          <w:tcPr>
            <w:tcW w:w="567" w:type="dxa"/>
            <w:vMerge/>
          </w:tcPr>
          <w:p w:rsidR="00B02AFE" w:rsidRPr="00342864" w:rsidRDefault="00B02AFE" w:rsidP="00C3042C">
            <w:pPr>
              <w:spacing w:line="24" w:lineRule="atLeast"/>
              <w:rPr>
                <w:sz w:val="20"/>
                <w:szCs w:val="20"/>
              </w:rPr>
            </w:pPr>
          </w:p>
        </w:tc>
      </w:tr>
      <w:tr w:rsidR="00B02AFE" w:rsidRPr="00342864" w:rsidTr="00C3042C">
        <w:tc>
          <w:tcPr>
            <w:tcW w:w="2088" w:type="dxa"/>
            <w:shd w:val="clear" w:color="auto" w:fill="C0C0C0"/>
          </w:tcPr>
          <w:p w:rsidR="00B02AFE" w:rsidRPr="00342864" w:rsidRDefault="00B02AFE" w:rsidP="00C3042C">
            <w:pPr>
              <w:spacing w:line="24" w:lineRule="atLeast"/>
              <w:rPr>
                <w:sz w:val="20"/>
                <w:szCs w:val="20"/>
              </w:rPr>
            </w:pPr>
            <w:r w:rsidRPr="00342864">
              <w:rPr>
                <w:sz w:val="20"/>
                <w:szCs w:val="20"/>
              </w:rPr>
              <w:t xml:space="preserve">January </w:t>
            </w:r>
          </w:p>
        </w:tc>
        <w:tc>
          <w:tcPr>
            <w:tcW w:w="6100" w:type="dxa"/>
            <w:shd w:val="clear" w:color="auto" w:fill="C0C0C0"/>
          </w:tcPr>
          <w:p w:rsidR="00B02AFE" w:rsidRPr="00342864" w:rsidRDefault="00B02AFE" w:rsidP="00C3042C">
            <w:pPr>
              <w:spacing w:line="24" w:lineRule="atLeast"/>
              <w:rPr>
                <w:sz w:val="20"/>
                <w:szCs w:val="20"/>
              </w:rPr>
            </w:pPr>
            <w:r w:rsidRPr="00342864">
              <w:rPr>
                <w:sz w:val="20"/>
                <w:szCs w:val="20"/>
              </w:rPr>
              <w:t xml:space="preserve">BFUG: discussion of draft integrated report and of the conclusions </w:t>
            </w:r>
            <w:r w:rsidRPr="00342864">
              <w:rPr>
                <w:sz w:val="20"/>
                <w:szCs w:val="20"/>
              </w:rPr>
              <w:lastRenderedPageBreak/>
              <w:t>prepared by the WG Implementation in October</w:t>
            </w:r>
          </w:p>
        </w:tc>
        <w:tc>
          <w:tcPr>
            <w:tcW w:w="567" w:type="dxa"/>
            <w:vMerge/>
          </w:tcPr>
          <w:p w:rsidR="00B02AFE" w:rsidRPr="00342864" w:rsidRDefault="00B02AFE" w:rsidP="00C3042C">
            <w:pPr>
              <w:spacing w:line="24" w:lineRule="atLeast"/>
              <w:rPr>
                <w:sz w:val="20"/>
                <w:szCs w:val="20"/>
              </w:rPr>
            </w:pPr>
          </w:p>
        </w:tc>
        <w:tc>
          <w:tcPr>
            <w:tcW w:w="567" w:type="dxa"/>
            <w:vMerge/>
          </w:tcPr>
          <w:p w:rsidR="00B02AFE" w:rsidRPr="00342864" w:rsidRDefault="00B02AFE" w:rsidP="00C3042C">
            <w:pPr>
              <w:spacing w:line="24" w:lineRule="atLeast"/>
              <w:rPr>
                <w:sz w:val="20"/>
                <w:szCs w:val="20"/>
              </w:rPr>
            </w:pPr>
          </w:p>
        </w:tc>
      </w:tr>
      <w:tr w:rsidR="00B02AFE" w:rsidRPr="00342864" w:rsidTr="00C3042C">
        <w:trPr>
          <w:cantSplit/>
        </w:trPr>
        <w:tc>
          <w:tcPr>
            <w:tcW w:w="2088" w:type="dxa"/>
            <w:shd w:val="clear" w:color="auto" w:fill="F2F2F2"/>
          </w:tcPr>
          <w:p w:rsidR="00B02AFE" w:rsidRPr="00342864" w:rsidRDefault="00B02AFE" w:rsidP="00C3042C">
            <w:pPr>
              <w:spacing w:line="24" w:lineRule="atLeast"/>
              <w:rPr>
                <w:sz w:val="20"/>
                <w:szCs w:val="20"/>
              </w:rPr>
            </w:pPr>
            <w:r w:rsidRPr="00342864">
              <w:rPr>
                <w:sz w:val="20"/>
                <w:szCs w:val="20"/>
              </w:rPr>
              <w:lastRenderedPageBreak/>
              <w:t>January-February  WG meeting in Riga</w:t>
            </w:r>
          </w:p>
          <w:p w:rsidR="00B02AFE" w:rsidRPr="00342864" w:rsidRDefault="00B02AFE" w:rsidP="00C3042C">
            <w:pPr>
              <w:spacing w:line="24" w:lineRule="atLeast"/>
              <w:rPr>
                <w:b/>
                <w:i/>
                <w:sz w:val="20"/>
                <w:szCs w:val="20"/>
              </w:rPr>
            </w:pPr>
            <w:r w:rsidRPr="00342864">
              <w:rPr>
                <w:b/>
                <w:i/>
                <w:sz w:val="20"/>
                <w:szCs w:val="20"/>
              </w:rPr>
              <w:t>(if necessary)</w:t>
            </w:r>
          </w:p>
        </w:tc>
        <w:tc>
          <w:tcPr>
            <w:tcW w:w="6100" w:type="dxa"/>
            <w:shd w:val="clear" w:color="auto" w:fill="F2F2F2"/>
          </w:tcPr>
          <w:p w:rsidR="00B02AFE" w:rsidRPr="00342864" w:rsidRDefault="00B02AFE" w:rsidP="00C3042C">
            <w:pPr>
              <w:spacing w:line="24" w:lineRule="atLeast"/>
              <w:rPr>
                <w:sz w:val="20"/>
                <w:szCs w:val="20"/>
              </w:rPr>
            </w:pPr>
            <w:r w:rsidRPr="00342864">
              <w:rPr>
                <w:sz w:val="20"/>
                <w:szCs w:val="20"/>
              </w:rPr>
              <w:t>WG meeting : last amendments to final report</w:t>
            </w:r>
          </w:p>
        </w:tc>
        <w:tc>
          <w:tcPr>
            <w:tcW w:w="567" w:type="dxa"/>
            <w:vMerge/>
            <w:shd w:val="clear" w:color="auto" w:fill="FFFFFF"/>
          </w:tcPr>
          <w:p w:rsidR="00B02AFE" w:rsidRPr="00342864" w:rsidRDefault="00B02AFE" w:rsidP="00C3042C">
            <w:pPr>
              <w:spacing w:line="24" w:lineRule="atLeast"/>
              <w:rPr>
                <w:sz w:val="20"/>
                <w:szCs w:val="20"/>
              </w:rPr>
            </w:pPr>
          </w:p>
        </w:tc>
        <w:tc>
          <w:tcPr>
            <w:tcW w:w="567" w:type="dxa"/>
            <w:vMerge/>
            <w:shd w:val="clear" w:color="auto" w:fill="FFFFFF"/>
          </w:tcPr>
          <w:p w:rsidR="00B02AFE" w:rsidRPr="00342864" w:rsidRDefault="00B02AFE" w:rsidP="00C3042C">
            <w:pPr>
              <w:spacing w:line="24" w:lineRule="atLeast"/>
              <w:rPr>
                <w:sz w:val="20"/>
                <w:szCs w:val="20"/>
              </w:rPr>
            </w:pPr>
          </w:p>
        </w:tc>
      </w:tr>
      <w:tr w:rsidR="00B02AFE" w:rsidRPr="00342864" w:rsidTr="00C3042C">
        <w:tc>
          <w:tcPr>
            <w:tcW w:w="2088" w:type="dxa"/>
            <w:shd w:val="clear" w:color="auto" w:fill="auto"/>
          </w:tcPr>
          <w:p w:rsidR="00B02AFE" w:rsidRPr="00342864" w:rsidRDefault="00B02AFE" w:rsidP="00C3042C">
            <w:pPr>
              <w:spacing w:line="24" w:lineRule="atLeast"/>
              <w:rPr>
                <w:i/>
                <w:sz w:val="20"/>
                <w:szCs w:val="20"/>
              </w:rPr>
            </w:pPr>
            <w:r w:rsidRPr="00342864">
              <w:rPr>
                <w:i/>
                <w:sz w:val="20"/>
                <w:szCs w:val="20"/>
              </w:rPr>
              <w:t xml:space="preserve">March </w:t>
            </w:r>
          </w:p>
        </w:tc>
        <w:tc>
          <w:tcPr>
            <w:tcW w:w="6100" w:type="dxa"/>
          </w:tcPr>
          <w:p w:rsidR="00B02AFE" w:rsidRPr="00342864" w:rsidRDefault="00B02AFE" w:rsidP="00C3042C">
            <w:pPr>
              <w:spacing w:line="24" w:lineRule="atLeast"/>
              <w:rPr>
                <w:i/>
                <w:sz w:val="20"/>
                <w:szCs w:val="20"/>
              </w:rPr>
            </w:pPr>
            <w:r w:rsidRPr="00342864">
              <w:rPr>
                <w:i/>
                <w:sz w:val="20"/>
                <w:szCs w:val="20"/>
              </w:rPr>
              <w:t>Print-ready electronic version of the integrated report provided to BFUG</w:t>
            </w:r>
          </w:p>
        </w:tc>
        <w:tc>
          <w:tcPr>
            <w:tcW w:w="567" w:type="dxa"/>
            <w:vMerge/>
          </w:tcPr>
          <w:p w:rsidR="00B02AFE" w:rsidRPr="00342864" w:rsidRDefault="00B02AFE" w:rsidP="00C3042C">
            <w:pPr>
              <w:spacing w:line="24" w:lineRule="atLeast"/>
              <w:rPr>
                <w:sz w:val="20"/>
                <w:szCs w:val="20"/>
              </w:rPr>
            </w:pPr>
          </w:p>
        </w:tc>
        <w:tc>
          <w:tcPr>
            <w:tcW w:w="567" w:type="dxa"/>
            <w:vMerge/>
          </w:tcPr>
          <w:p w:rsidR="00B02AFE" w:rsidRPr="00342864" w:rsidRDefault="00B02AFE" w:rsidP="00C3042C">
            <w:pPr>
              <w:spacing w:line="24" w:lineRule="atLeast"/>
              <w:rPr>
                <w:sz w:val="20"/>
                <w:szCs w:val="20"/>
              </w:rPr>
            </w:pPr>
          </w:p>
        </w:tc>
      </w:tr>
      <w:tr w:rsidR="00B02AFE" w:rsidRPr="00342864" w:rsidTr="00C3042C">
        <w:tc>
          <w:tcPr>
            <w:tcW w:w="2088" w:type="dxa"/>
            <w:shd w:val="clear" w:color="auto" w:fill="C0C0C0"/>
          </w:tcPr>
          <w:p w:rsidR="00B02AFE" w:rsidRPr="00342864" w:rsidRDefault="00B02AFE" w:rsidP="00C3042C">
            <w:pPr>
              <w:spacing w:line="24" w:lineRule="atLeast"/>
              <w:rPr>
                <w:b/>
                <w:sz w:val="20"/>
                <w:szCs w:val="20"/>
              </w:rPr>
            </w:pPr>
            <w:r w:rsidRPr="00342864">
              <w:rPr>
                <w:b/>
                <w:sz w:val="20"/>
                <w:szCs w:val="20"/>
              </w:rPr>
              <w:t>May 2015</w:t>
            </w:r>
          </w:p>
        </w:tc>
        <w:tc>
          <w:tcPr>
            <w:tcW w:w="6100" w:type="dxa"/>
            <w:shd w:val="clear" w:color="auto" w:fill="C0C0C0"/>
          </w:tcPr>
          <w:p w:rsidR="00B02AFE" w:rsidRPr="00342864" w:rsidRDefault="00B02AFE" w:rsidP="00C3042C">
            <w:pPr>
              <w:spacing w:line="24" w:lineRule="atLeast"/>
              <w:rPr>
                <w:b/>
                <w:sz w:val="20"/>
                <w:szCs w:val="20"/>
              </w:rPr>
            </w:pPr>
            <w:r w:rsidRPr="00342864">
              <w:rPr>
                <w:b/>
                <w:sz w:val="20"/>
                <w:szCs w:val="20"/>
              </w:rPr>
              <w:t>Presentation of final integrated report to the ministerial conference</w:t>
            </w:r>
          </w:p>
        </w:tc>
        <w:tc>
          <w:tcPr>
            <w:tcW w:w="567" w:type="dxa"/>
            <w:vMerge/>
          </w:tcPr>
          <w:p w:rsidR="00B02AFE" w:rsidRPr="00342864" w:rsidRDefault="00B02AFE" w:rsidP="00C3042C">
            <w:pPr>
              <w:spacing w:line="24" w:lineRule="atLeast"/>
              <w:rPr>
                <w:sz w:val="20"/>
                <w:szCs w:val="20"/>
              </w:rPr>
            </w:pPr>
          </w:p>
        </w:tc>
        <w:tc>
          <w:tcPr>
            <w:tcW w:w="567" w:type="dxa"/>
            <w:vMerge/>
          </w:tcPr>
          <w:p w:rsidR="00B02AFE" w:rsidRPr="00342864" w:rsidRDefault="00B02AFE" w:rsidP="00C3042C">
            <w:pPr>
              <w:spacing w:line="24" w:lineRule="atLeast"/>
              <w:rPr>
                <w:sz w:val="20"/>
                <w:szCs w:val="20"/>
              </w:rPr>
            </w:pPr>
          </w:p>
        </w:tc>
      </w:tr>
    </w:tbl>
    <w:p w:rsidR="00B02AFE" w:rsidRPr="00342864" w:rsidRDefault="00B02AFE" w:rsidP="00B02AFE">
      <w:pPr>
        <w:spacing w:line="24" w:lineRule="atLeast"/>
        <w:rPr>
          <w:b/>
          <w:bCs/>
          <w:smallCaps/>
          <w:sz w:val="20"/>
          <w:szCs w:val="20"/>
        </w:rPr>
      </w:pPr>
      <w:r w:rsidRPr="00342864">
        <w:rPr>
          <w:sz w:val="20"/>
          <w:szCs w:val="20"/>
        </w:rPr>
        <w:t xml:space="preserve"> </w:t>
      </w:r>
    </w:p>
    <w:p w:rsidR="00B02AFE" w:rsidRPr="00342864" w:rsidRDefault="00B02AFE" w:rsidP="00B02AFE">
      <w:pPr>
        <w:spacing w:line="24" w:lineRule="atLeast"/>
        <w:rPr>
          <w:sz w:val="20"/>
          <w:szCs w:val="20"/>
        </w:rPr>
      </w:pPr>
    </w:p>
    <w:p w:rsidR="00D324B9" w:rsidRDefault="00D324B9" w:rsidP="00D324B9">
      <w:pPr>
        <w:spacing w:line="288" w:lineRule="auto"/>
        <w:jc w:val="center"/>
        <w:rPr>
          <w:rFonts w:ascii="Verdana" w:hAnsi="Verdana"/>
          <w:b/>
          <w:sz w:val="20"/>
          <w:szCs w:val="20"/>
          <w:lang w:val="en-GB"/>
        </w:rPr>
      </w:pPr>
    </w:p>
    <w:bookmarkEnd w:id="0"/>
    <w:p w:rsidR="00B02AFE" w:rsidRDefault="00B02AFE" w:rsidP="00D324B9">
      <w:pPr>
        <w:spacing w:line="288" w:lineRule="auto"/>
        <w:jc w:val="center"/>
        <w:rPr>
          <w:rFonts w:ascii="Verdana" w:hAnsi="Verdana"/>
          <w:b/>
          <w:sz w:val="20"/>
          <w:szCs w:val="20"/>
          <w:lang w:val="en-GB"/>
        </w:rPr>
      </w:pPr>
    </w:p>
    <w:sectPr w:rsidR="00B02AFE" w:rsidSect="00FD7A38">
      <w:headerReference w:type="even" r:id="rId18"/>
      <w:headerReference w:type="default" r:id="rId19"/>
      <w:footerReference w:type="even" r:id="rId20"/>
      <w:footerReference w:type="default" r:id="rId21"/>
      <w:headerReference w:type="first" r:id="rId22"/>
      <w:footerReference w:type="first" r:id="rId23"/>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409" w:rsidRDefault="00080409">
      <w:r>
        <w:separator/>
      </w:r>
    </w:p>
  </w:endnote>
  <w:endnote w:type="continuationSeparator" w:id="0">
    <w:p w:rsidR="00080409" w:rsidRDefault="00080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B7200000000000000"/>
    <w:charset w:val="00"/>
    <w:family w:val="swiss"/>
    <w:pitch w:val="variable"/>
    <w:sig w:usb0="0000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175" w:rsidRDefault="0008040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3447739"/>
      <w:docPartObj>
        <w:docPartGallery w:val="Page Numbers (Bottom of Page)"/>
        <w:docPartUnique/>
      </w:docPartObj>
    </w:sdtPr>
    <w:sdtEndPr>
      <w:rPr>
        <w:noProof/>
      </w:rPr>
    </w:sdtEndPr>
    <w:sdtContent>
      <w:p w:rsidR="00A354AA" w:rsidRDefault="00A354AA">
        <w:pPr>
          <w:pStyle w:val="Footer"/>
          <w:jc w:val="right"/>
        </w:pPr>
        <w:r>
          <w:fldChar w:fldCharType="begin"/>
        </w:r>
        <w:r>
          <w:instrText xml:space="preserve"> PAGE   \* MERGEFORMAT </w:instrText>
        </w:r>
        <w:r>
          <w:fldChar w:fldCharType="separate"/>
        </w:r>
        <w:r w:rsidR="00890CB4">
          <w:rPr>
            <w:noProof/>
          </w:rPr>
          <w:t>3</w:t>
        </w:r>
        <w:r>
          <w:rPr>
            <w:noProof/>
          </w:rPr>
          <w:fldChar w:fldCharType="end"/>
        </w:r>
      </w:p>
    </w:sdtContent>
  </w:sdt>
  <w:p w:rsidR="00962175" w:rsidRDefault="0008040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175" w:rsidRDefault="000804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409" w:rsidRDefault="00080409">
      <w:r>
        <w:separator/>
      </w:r>
    </w:p>
  </w:footnote>
  <w:footnote w:type="continuationSeparator" w:id="0">
    <w:p w:rsidR="00080409" w:rsidRDefault="000804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175" w:rsidRDefault="000804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175" w:rsidRDefault="0008040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175" w:rsidRDefault="000804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DE03DA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301E32B7"/>
    <w:multiLevelType w:val="hybridMultilevel"/>
    <w:tmpl w:val="BA3ACC06"/>
    <w:lvl w:ilvl="0" w:tplc="502C31E6">
      <w:numFmt w:val="bullet"/>
      <w:lvlText w:val="-"/>
      <w:lvlJc w:val="left"/>
      <w:pPr>
        <w:ind w:left="720" w:hanging="360"/>
      </w:pPr>
      <w:rPr>
        <w:rFonts w:ascii="Calibri" w:eastAsia="Times New Roman" w:hAnsi="Calibri"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3BFF541F"/>
    <w:multiLevelType w:val="hybridMultilevel"/>
    <w:tmpl w:val="E31E78C0"/>
    <w:lvl w:ilvl="0" w:tplc="502C31E6">
      <w:numFmt w:val="bullet"/>
      <w:lvlText w:val="-"/>
      <w:lvlJc w:val="left"/>
      <w:pPr>
        <w:ind w:left="720" w:hanging="360"/>
      </w:pPr>
      <w:rPr>
        <w:rFonts w:ascii="Calibri" w:eastAsia="Times New Roman" w:hAnsi="Calibri"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49BB4D23"/>
    <w:multiLevelType w:val="hybridMultilevel"/>
    <w:tmpl w:val="A392A88C"/>
    <w:lvl w:ilvl="0" w:tplc="A2344B20">
      <w:start w:val="1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B3025D6"/>
    <w:multiLevelType w:val="hybridMultilevel"/>
    <w:tmpl w:val="5644DE28"/>
    <w:lvl w:ilvl="0" w:tplc="AF4EB966">
      <w:start w:val="1"/>
      <w:numFmt w:val="bullet"/>
      <w:lvlText w:val=""/>
      <w:lvlJc w:val="left"/>
      <w:pPr>
        <w:tabs>
          <w:tab w:val="num" w:pos="284"/>
        </w:tabs>
        <w:ind w:left="284" w:hanging="284"/>
      </w:pPr>
      <w:rPr>
        <w:rFonts w:ascii="Wingdings" w:hAnsi="Wingdings" w:hint="default"/>
        <w:sz w:val="16"/>
        <w:szCs w:val="16"/>
      </w:rPr>
    </w:lvl>
    <w:lvl w:ilvl="1" w:tplc="04130003">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34F"/>
    <w:rsid w:val="00003B3A"/>
    <w:rsid w:val="00010660"/>
    <w:rsid w:val="00027B3E"/>
    <w:rsid w:val="000649C1"/>
    <w:rsid w:val="00080409"/>
    <w:rsid w:val="00087DEE"/>
    <w:rsid w:val="00091041"/>
    <w:rsid w:val="000B2E9C"/>
    <w:rsid w:val="000E007F"/>
    <w:rsid w:val="001319D7"/>
    <w:rsid w:val="00131F19"/>
    <w:rsid w:val="00157105"/>
    <w:rsid w:val="00190D64"/>
    <w:rsid w:val="0019357B"/>
    <w:rsid w:val="00196752"/>
    <w:rsid w:val="001B56D4"/>
    <w:rsid w:val="001B7684"/>
    <w:rsid w:val="001C7C3E"/>
    <w:rsid w:val="00266031"/>
    <w:rsid w:val="002E07EF"/>
    <w:rsid w:val="003074F0"/>
    <w:rsid w:val="003117E0"/>
    <w:rsid w:val="00362125"/>
    <w:rsid w:val="00394CBA"/>
    <w:rsid w:val="003C034F"/>
    <w:rsid w:val="003F53B0"/>
    <w:rsid w:val="0040133C"/>
    <w:rsid w:val="00413ED5"/>
    <w:rsid w:val="00416ABD"/>
    <w:rsid w:val="004413BA"/>
    <w:rsid w:val="00483FC5"/>
    <w:rsid w:val="004A2636"/>
    <w:rsid w:val="004B282B"/>
    <w:rsid w:val="004F5EF3"/>
    <w:rsid w:val="00506093"/>
    <w:rsid w:val="00510328"/>
    <w:rsid w:val="00533043"/>
    <w:rsid w:val="005435A3"/>
    <w:rsid w:val="00571D2D"/>
    <w:rsid w:val="00590EBF"/>
    <w:rsid w:val="005C4460"/>
    <w:rsid w:val="00621917"/>
    <w:rsid w:val="00626515"/>
    <w:rsid w:val="006501A1"/>
    <w:rsid w:val="006A57CB"/>
    <w:rsid w:val="00740025"/>
    <w:rsid w:val="00757D30"/>
    <w:rsid w:val="007A4489"/>
    <w:rsid w:val="007D757E"/>
    <w:rsid w:val="007E255A"/>
    <w:rsid w:val="007E73E5"/>
    <w:rsid w:val="00817ACF"/>
    <w:rsid w:val="00861985"/>
    <w:rsid w:val="00885BBF"/>
    <w:rsid w:val="00890CB4"/>
    <w:rsid w:val="008A4233"/>
    <w:rsid w:val="008F4347"/>
    <w:rsid w:val="00986837"/>
    <w:rsid w:val="00990591"/>
    <w:rsid w:val="00996C0E"/>
    <w:rsid w:val="009D216C"/>
    <w:rsid w:val="009D3437"/>
    <w:rsid w:val="009F1DF6"/>
    <w:rsid w:val="009F45F8"/>
    <w:rsid w:val="00A3090D"/>
    <w:rsid w:val="00A354AA"/>
    <w:rsid w:val="00A67031"/>
    <w:rsid w:val="00A81959"/>
    <w:rsid w:val="00A841E7"/>
    <w:rsid w:val="00A85930"/>
    <w:rsid w:val="00A87864"/>
    <w:rsid w:val="00AF51E2"/>
    <w:rsid w:val="00B02AFE"/>
    <w:rsid w:val="00B25CF6"/>
    <w:rsid w:val="00B327DC"/>
    <w:rsid w:val="00B370C0"/>
    <w:rsid w:val="00BE70C0"/>
    <w:rsid w:val="00C0677E"/>
    <w:rsid w:val="00C1683C"/>
    <w:rsid w:val="00C8737A"/>
    <w:rsid w:val="00CA0D74"/>
    <w:rsid w:val="00CC2AD9"/>
    <w:rsid w:val="00D324B9"/>
    <w:rsid w:val="00D57EFC"/>
    <w:rsid w:val="00DF4B83"/>
    <w:rsid w:val="00E04903"/>
    <w:rsid w:val="00E271B0"/>
    <w:rsid w:val="00E47E85"/>
    <w:rsid w:val="00E860E7"/>
    <w:rsid w:val="00E86DFB"/>
    <w:rsid w:val="00E942EE"/>
    <w:rsid w:val="00EA1259"/>
    <w:rsid w:val="00EB1D66"/>
    <w:rsid w:val="00ED36E0"/>
    <w:rsid w:val="00F17020"/>
    <w:rsid w:val="00FA60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4B9"/>
    <w:pPr>
      <w:spacing w:after="0" w:line="240" w:lineRule="auto"/>
    </w:pPr>
    <w:rPr>
      <w:rFonts w:ascii="Times New Roman" w:eastAsia="Times New Roman" w:hAnsi="Times New Roman" w:cs="Times New Roman"/>
      <w:sz w:val="24"/>
      <w:szCs w:val="24"/>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D324B9"/>
    <w:rPr>
      <w:color w:val="0000FF"/>
      <w:u w:val="single"/>
    </w:rPr>
  </w:style>
  <w:style w:type="paragraph" w:customStyle="1" w:styleId="Default">
    <w:name w:val="Default"/>
    <w:rsid w:val="00D324B9"/>
    <w:pPr>
      <w:autoSpaceDE w:val="0"/>
      <w:autoSpaceDN w:val="0"/>
      <w:adjustRightInd w:val="0"/>
      <w:spacing w:after="0" w:line="240" w:lineRule="auto"/>
    </w:pPr>
    <w:rPr>
      <w:rFonts w:ascii="Arial" w:hAnsi="Arial" w:cs="Arial"/>
      <w:color w:val="000000"/>
      <w:sz w:val="24"/>
      <w:szCs w:val="24"/>
      <w:lang w:val="lv-LV"/>
    </w:rPr>
  </w:style>
  <w:style w:type="paragraph" w:styleId="Header">
    <w:name w:val="header"/>
    <w:basedOn w:val="Normal"/>
    <w:link w:val="HeaderChar"/>
    <w:uiPriority w:val="99"/>
    <w:unhideWhenUsed/>
    <w:rsid w:val="00D324B9"/>
    <w:pPr>
      <w:tabs>
        <w:tab w:val="center" w:pos="4677"/>
        <w:tab w:val="right" w:pos="9355"/>
      </w:tabs>
    </w:pPr>
  </w:style>
  <w:style w:type="character" w:customStyle="1" w:styleId="HeaderChar">
    <w:name w:val="Header Char"/>
    <w:basedOn w:val="DefaultParagraphFont"/>
    <w:link w:val="Header"/>
    <w:uiPriority w:val="99"/>
    <w:rsid w:val="00D324B9"/>
    <w:rPr>
      <w:rFonts w:ascii="Times New Roman" w:eastAsia="Times New Roman" w:hAnsi="Times New Roman" w:cs="Times New Roman"/>
      <w:sz w:val="24"/>
      <w:szCs w:val="24"/>
      <w:lang w:val="nl-NL" w:eastAsia="nl-NL"/>
    </w:rPr>
  </w:style>
  <w:style w:type="paragraph" w:styleId="Footer">
    <w:name w:val="footer"/>
    <w:basedOn w:val="Normal"/>
    <w:link w:val="FooterChar"/>
    <w:uiPriority w:val="99"/>
    <w:unhideWhenUsed/>
    <w:rsid w:val="00D324B9"/>
    <w:pPr>
      <w:tabs>
        <w:tab w:val="center" w:pos="4677"/>
        <w:tab w:val="right" w:pos="9355"/>
      </w:tabs>
    </w:pPr>
  </w:style>
  <w:style w:type="character" w:customStyle="1" w:styleId="FooterChar">
    <w:name w:val="Footer Char"/>
    <w:basedOn w:val="DefaultParagraphFont"/>
    <w:link w:val="Footer"/>
    <w:uiPriority w:val="99"/>
    <w:rsid w:val="00D324B9"/>
    <w:rPr>
      <w:rFonts w:ascii="Times New Roman" w:eastAsia="Times New Roman" w:hAnsi="Times New Roman" w:cs="Times New Roman"/>
      <w:sz w:val="24"/>
      <w:szCs w:val="24"/>
      <w:lang w:val="nl-NL" w:eastAsia="nl-NL"/>
    </w:rPr>
  </w:style>
  <w:style w:type="character" w:styleId="CommentReference">
    <w:name w:val="annotation reference"/>
    <w:basedOn w:val="DefaultParagraphFont"/>
    <w:uiPriority w:val="99"/>
    <w:semiHidden/>
    <w:unhideWhenUsed/>
    <w:rsid w:val="00196752"/>
    <w:rPr>
      <w:sz w:val="16"/>
      <w:szCs w:val="16"/>
    </w:rPr>
  </w:style>
  <w:style w:type="paragraph" w:styleId="CommentText">
    <w:name w:val="annotation text"/>
    <w:basedOn w:val="Normal"/>
    <w:link w:val="CommentTextChar"/>
    <w:uiPriority w:val="99"/>
    <w:semiHidden/>
    <w:unhideWhenUsed/>
    <w:rsid w:val="00196752"/>
    <w:rPr>
      <w:sz w:val="20"/>
      <w:szCs w:val="20"/>
    </w:rPr>
  </w:style>
  <w:style w:type="character" w:customStyle="1" w:styleId="CommentTextChar">
    <w:name w:val="Comment Text Char"/>
    <w:basedOn w:val="DefaultParagraphFont"/>
    <w:link w:val="CommentText"/>
    <w:uiPriority w:val="99"/>
    <w:semiHidden/>
    <w:rsid w:val="00196752"/>
    <w:rPr>
      <w:rFonts w:ascii="Times New Roman" w:eastAsia="Times New Roman" w:hAnsi="Times New Roman" w:cs="Times New Roman"/>
      <w:sz w:val="20"/>
      <w:szCs w:val="20"/>
      <w:lang w:val="nl-NL" w:eastAsia="nl-NL"/>
    </w:rPr>
  </w:style>
  <w:style w:type="paragraph" w:styleId="CommentSubject">
    <w:name w:val="annotation subject"/>
    <w:basedOn w:val="CommentText"/>
    <w:next w:val="CommentText"/>
    <w:link w:val="CommentSubjectChar"/>
    <w:uiPriority w:val="99"/>
    <w:semiHidden/>
    <w:unhideWhenUsed/>
    <w:rsid w:val="00196752"/>
    <w:rPr>
      <w:b/>
      <w:bCs/>
    </w:rPr>
  </w:style>
  <w:style w:type="character" w:customStyle="1" w:styleId="CommentSubjectChar">
    <w:name w:val="Comment Subject Char"/>
    <w:basedOn w:val="CommentTextChar"/>
    <w:link w:val="CommentSubject"/>
    <w:uiPriority w:val="99"/>
    <w:semiHidden/>
    <w:rsid w:val="00196752"/>
    <w:rPr>
      <w:rFonts w:ascii="Times New Roman" w:eastAsia="Times New Roman" w:hAnsi="Times New Roman" w:cs="Times New Roman"/>
      <w:b/>
      <w:bCs/>
      <w:sz w:val="20"/>
      <w:szCs w:val="20"/>
      <w:lang w:val="nl-NL" w:eastAsia="nl-NL"/>
    </w:rPr>
  </w:style>
  <w:style w:type="paragraph" w:styleId="BalloonText">
    <w:name w:val="Balloon Text"/>
    <w:basedOn w:val="Normal"/>
    <w:link w:val="BalloonTextChar"/>
    <w:uiPriority w:val="99"/>
    <w:semiHidden/>
    <w:unhideWhenUsed/>
    <w:rsid w:val="00196752"/>
    <w:rPr>
      <w:rFonts w:ascii="Tahoma" w:hAnsi="Tahoma" w:cs="Tahoma"/>
      <w:sz w:val="16"/>
      <w:szCs w:val="16"/>
    </w:rPr>
  </w:style>
  <w:style w:type="character" w:customStyle="1" w:styleId="BalloonTextChar">
    <w:name w:val="Balloon Text Char"/>
    <w:basedOn w:val="DefaultParagraphFont"/>
    <w:link w:val="BalloonText"/>
    <w:uiPriority w:val="99"/>
    <w:semiHidden/>
    <w:rsid w:val="00196752"/>
    <w:rPr>
      <w:rFonts w:ascii="Tahoma" w:eastAsia="Times New Roman" w:hAnsi="Tahoma" w:cs="Tahoma"/>
      <w:sz w:val="16"/>
      <w:szCs w:val="16"/>
      <w:lang w:val="nl-NL" w:eastAsia="nl-NL"/>
    </w:rPr>
  </w:style>
  <w:style w:type="paragraph" w:customStyle="1" w:styleId="Style1">
    <w:name w:val="Style1"/>
    <w:basedOn w:val="Normal"/>
    <w:rsid w:val="00B02AFE"/>
    <w:pPr>
      <w:widowControl w:val="0"/>
      <w:autoSpaceDE w:val="0"/>
      <w:autoSpaceDN w:val="0"/>
      <w:adjustRightInd w:val="0"/>
      <w:spacing w:line="264" w:lineRule="exact"/>
      <w:ind w:firstLine="1440"/>
    </w:pPr>
    <w:rPr>
      <w:rFonts w:ascii="Calibri" w:hAnsi="Calibri"/>
      <w:lang w:val="en-GB" w:eastAsia="ru-RU"/>
    </w:rPr>
  </w:style>
  <w:style w:type="paragraph" w:customStyle="1" w:styleId="Style2">
    <w:name w:val="Style2"/>
    <w:basedOn w:val="Normal"/>
    <w:rsid w:val="00B02AFE"/>
    <w:pPr>
      <w:widowControl w:val="0"/>
      <w:autoSpaceDE w:val="0"/>
      <w:autoSpaceDN w:val="0"/>
      <w:adjustRightInd w:val="0"/>
      <w:spacing w:line="245" w:lineRule="exact"/>
      <w:ind w:firstLine="274"/>
    </w:pPr>
    <w:rPr>
      <w:rFonts w:ascii="Calibri" w:hAnsi="Calibri"/>
      <w:lang w:val="en-GB" w:eastAsia="ru-RU"/>
    </w:rPr>
  </w:style>
  <w:style w:type="character" w:customStyle="1" w:styleId="FontStyle16">
    <w:name w:val="Font Style16"/>
    <w:rsid w:val="00B02AFE"/>
    <w:rPr>
      <w:rFonts w:ascii="Verdana" w:hAnsi="Verdana" w:cs="Verdana"/>
      <w:b/>
      <w:bCs/>
      <w:sz w:val="20"/>
      <w:szCs w:val="20"/>
    </w:rPr>
  </w:style>
  <w:style w:type="character" w:customStyle="1" w:styleId="FontStyle18">
    <w:name w:val="Font Style18"/>
    <w:rsid w:val="00B02AFE"/>
    <w:rPr>
      <w:rFonts w:ascii="Verdana" w:hAnsi="Verdana" w:cs="Verdana"/>
      <w:b/>
      <w:bCs/>
      <w:sz w:val="18"/>
      <w:szCs w:val="18"/>
    </w:rPr>
  </w:style>
  <w:style w:type="paragraph" w:styleId="ListBullet">
    <w:name w:val="List Bullet"/>
    <w:basedOn w:val="Normal"/>
    <w:rsid w:val="00B02AFE"/>
    <w:pPr>
      <w:numPr>
        <w:numId w:val="3"/>
      </w:numPr>
      <w:contextualSpacing/>
    </w:pPr>
    <w:rPr>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4B9"/>
    <w:pPr>
      <w:spacing w:after="0" w:line="240" w:lineRule="auto"/>
    </w:pPr>
    <w:rPr>
      <w:rFonts w:ascii="Times New Roman" w:eastAsia="Times New Roman" w:hAnsi="Times New Roman" w:cs="Times New Roman"/>
      <w:sz w:val="24"/>
      <w:szCs w:val="24"/>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D324B9"/>
    <w:rPr>
      <w:color w:val="0000FF"/>
      <w:u w:val="single"/>
    </w:rPr>
  </w:style>
  <w:style w:type="paragraph" w:customStyle="1" w:styleId="Default">
    <w:name w:val="Default"/>
    <w:rsid w:val="00D324B9"/>
    <w:pPr>
      <w:autoSpaceDE w:val="0"/>
      <w:autoSpaceDN w:val="0"/>
      <w:adjustRightInd w:val="0"/>
      <w:spacing w:after="0" w:line="240" w:lineRule="auto"/>
    </w:pPr>
    <w:rPr>
      <w:rFonts w:ascii="Arial" w:hAnsi="Arial" w:cs="Arial"/>
      <w:color w:val="000000"/>
      <w:sz w:val="24"/>
      <w:szCs w:val="24"/>
      <w:lang w:val="lv-LV"/>
    </w:rPr>
  </w:style>
  <w:style w:type="paragraph" w:styleId="Header">
    <w:name w:val="header"/>
    <w:basedOn w:val="Normal"/>
    <w:link w:val="HeaderChar"/>
    <w:uiPriority w:val="99"/>
    <w:unhideWhenUsed/>
    <w:rsid w:val="00D324B9"/>
    <w:pPr>
      <w:tabs>
        <w:tab w:val="center" w:pos="4677"/>
        <w:tab w:val="right" w:pos="9355"/>
      </w:tabs>
    </w:pPr>
  </w:style>
  <w:style w:type="character" w:customStyle="1" w:styleId="HeaderChar">
    <w:name w:val="Header Char"/>
    <w:basedOn w:val="DefaultParagraphFont"/>
    <w:link w:val="Header"/>
    <w:uiPriority w:val="99"/>
    <w:rsid w:val="00D324B9"/>
    <w:rPr>
      <w:rFonts w:ascii="Times New Roman" w:eastAsia="Times New Roman" w:hAnsi="Times New Roman" w:cs="Times New Roman"/>
      <w:sz w:val="24"/>
      <w:szCs w:val="24"/>
      <w:lang w:val="nl-NL" w:eastAsia="nl-NL"/>
    </w:rPr>
  </w:style>
  <w:style w:type="paragraph" w:styleId="Footer">
    <w:name w:val="footer"/>
    <w:basedOn w:val="Normal"/>
    <w:link w:val="FooterChar"/>
    <w:uiPriority w:val="99"/>
    <w:unhideWhenUsed/>
    <w:rsid w:val="00D324B9"/>
    <w:pPr>
      <w:tabs>
        <w:tab w:val="center" w:pos="4677"/>
        <w:tab w:val="right" w:pos="9355"/>
      </w:tabs>
    </w:pPr>
  </w:style>
  <w:style w:type="character" w:customStyle="1" w:styleId="FooterChar">
    <w:name w:val="Footer Char"/>
    <w:basedOn w:val="DefaultParagraphFont"/>
    <w:link w:val="Footer"/>
    <w:uiPriority w:val="99"/>
    <w:rsid w:val="00D324B9"/>
    <w:rPr>
      <w:rFonts w:ascii="Times New Roman" w:eastAsia="Times New Roman" w:hAnsi="Times New Roman" w:cs="Times New Roman"/>
      <w:sz w:val="24"/>
      <w:szCs w:val="24"/>
      <w:lang w:val="nl-NL" w:eastAsia="nl-NL"/>
    </w:rPr>
  </w:style>
  <w:style w:type="character" w:styleId="CommentReference">
    <w:name w:val="annotation reference"/>
    <w:basedOn w:val="DefaultParagraphFont"/>
    <w:uiPriority w:val="99"/>
    <w:semiHidden/>
    <w:unhideWhenUsed/>
    <w:rsid w:val="00196752"/>
    <w:rPr>
      <w:sz w:val="16"/>
      <w:szCs w:val="16"/>
    </w:rPr>
  </w:style>
  <w:style w:type="paragraph" w:styleId="CommentText">
    <w:name w:val="annotation text"/>
    <w:basedOn w:val="Normal"/>
    <w:link w:val="CommentTextChar"/>
    <w:uiPriority w:val="99"/>
    <w:semiHidden/>
    <w:unhideWhenUsed/>
    <w:rsid w:val="00196752"/>
    <w:rPr>
      <w:sz w:val="20"/>
      <w:szCs w:val="20"/>
    </w:rPr>
  </w:style>
  <w:style w:type="character" w:customStyle="1" w:styleId="CommentTextChar">
    <w:name w:val="Comment Text Char"/>
    <w:basedOn w:val="DefaultParagraphFont"/>
    <w:link w:val="CommentText"/>
    <w:uiPriority w:val="99"/>
    <w:semiHidden/>
    <w:rsid w:val="00196752"/>
    <w:rPr>
      <w:rFonts w:ascii="Times New Roman" w:eastAsia="Times New Roman" w:hAnsi="Times New Roman" w:cs="Times New Roman"/>
      <w:sz w:val="20"/>
      <w:szCs w:val="20"/>
      <w:lang w:val="nl-NL" w:eastAsia="nl-NL"/>
    </w:rPr>
  </w:style>
  <w:style w:type="paragraph" w:styleId="CommentSubject">
    <w:name w:val="annotation subject"/>
    <w:basedOn w:val="CommentText"/>
    <w:next w:val="CommentText"/>
    <w:link w:val="CommentSubjectChar"/>
    <w:uiPriority w:val="99"/>
    <w:semiHidden/>
    <w:unhideWhenUsed/>
    <w:rsid w:val="00196752"/>
    <w:rPr>
      <w:b/>
      <w:bCs/>
    </w:rPr>
  </w:style>
  <w:style w:type="character" w:customStyle="1" w:styleId="CommentSubjectChar">
    <w:name w:val="Comment Subject Char"/>
    <w:basedOn w:val="CommentTextChar"/>
    <w:link w:val="CommentSubject"/>
    <w:uiPriority w:val="99"/>
    <w:semiHidden/>
    <w:rsid w:val="00196752"/>
    <w:rPr>
      <w:rFonts w:ascii="Times New Roman" w:eastAsia="Times New Roman" w:hAnsi="Times New Roman" w:cs="Times New Roman"/>
      <w:b/>
      <w:bCs/>
      <w:sz w:val="20"/>
      <w:szCs w:val="20"/>
      <w:lang w:val="nl-NL" w:eastAsia="nl-NL"/>
    </w:rPr>
  </w:style>
  <w:style w:type="paragraph" w:styleId="BalloonText">
    <w:name w:val="Balloon Text"/>
    <w:basedOn w:val="Normal"/>
    <w:link w:val="BalloonTextChar"/>
    <w:uiPriority w:val="99"/>
    <w:semiHidden/>
    <w:unhideWhenUsed/>
    <w:rsid w:val="00196752"/>
    <w:rPr>
      <w:rFonts w:ascii="Tahoma" w:hAnsi="Tahoma" w:cs="Tahoma"/>
      <w:sz w:val="16"/>
      <w:szCs w:val="16"/>
    </w:rPr>
  </w:style>
  <w:style w:type="character" w:customStyle="1" w:styleId="BalloonTextChar">
    <w:name w:val="Balloon Text Char"/>
    <w:basedOn w:val="DefaultParagraphFont"/>
    <w:link w:val="BalloonText"/>
    <w:uiPriority w:val="99"/>
    <w:semiHidden/>
    <w:rsid w:val="00196752"/>
    <w:rPr>
      <w:rFonts w:ascii="Tahoma" w:eastAsia="Times New Roman" w:hAnsi="Tahoma" w:cs="Tahoma"/>
      <w:sz w:val="16"/>
      <w:szCs w:val="16"/>
      <w:lang w:val="nl-NL" w:eastAsia="nl-NL"/>
    </w:rPr>
  </w:style>
  <w:style w:type="paragraph" w:customStyle="1" w:styleId="Style1">
    <w:name w:val="Style1"/>
    <w:basedOn w:val="Normal"/>
    <w:rsid w:val="00B02AFE"/>
    <w:pPr>
      <w:widowControl w:val="0"/>
      <w:autoSpaceDE w:val="0"/>
      <w:autoSpaceDN w:val="0"/>
      <w:adjustRightInd w:val="0"/>
      <w:spacing w:line="264" w:lineRule="exact"/>
      <w:ind w:firstLine="1440"/>
    </w:pPr>
    <w:rPr>
      <w:rFonts w:ascii="Calibri" w:hAnsi="Calibri"/>
      <w:lang w:val="en-GB" w:eastAsia="ru-RU"/>
    </w:rPr>
  </w:style>
  <w:style w:type="paragraph" w:customStyle="1" w:styleId="Style2">
    <w:name w:val="Style2"/>
    <w:basedOn w:val="Normal"/>
    <w:rsid w:val="00B02AFE"/>
    <w:pPr>
      <w:widowControl w:val="0"/>
      <w:autoSpaceDE w:val="0"/>
      <w:autoSpaceDN w:val="0"/>
      <w:adjustRightInd w:val="0"/>
      <w:spacing w:line="245" w:lineRule="exact"/>
      <w:ind w:firstLine="274"/>
    </w:pPr>
    <w:rPr>
      <w:rFonts w:ascii="Calibri" w:hAnsi="Calibri"/>
      <w:lang w:val="en-GB" w:eastAsia="ru-RU"/>
    </w:rPr>
  </w:style>
  <w:style w:type="character" w:customStyle="1" w:styleId="FontStyle16">
    <w:name w:val="Font Style16"/>
    <w:rsid w:val="00B02AFE"/>
    <w:rPr>
      <w:rFonts w:ascii="Verdana" w:hAnsi="Verdana" w:cs="Verdana"/>
      <w:b/>
      <w:bCs/>
      <w:sz w:val="20"/>
      <w:szCs w:val="20"/>
    </w:rPr>
  </w:style>
  <w:style w:type="character" w:customStyle="1" w:styleId="FontStyle18">
    <w:name w:val="Font Style18"/>
    <w:rsid w:val="00B02AFE"/>
    <w:rPr>
      <w:rFonts w:ascii="Verdana" w:hAnsi="Verdana" w:cs="Verdana"/>
      <w:b/>
      <w:bCs/>
      <w:sz w:val="18"/>
      <w:szCs w:val="18"/>
    </w:rPr>
  </w:style>
  <w:style w:type="paragraph" w:styleId="ListBullet">
    <w:name w:val="List Bullet"/>
    <w:basedOn w:val="Normal"/>
    <w:rsid w:val="00B02AFE"/>
    <w:pPr>
      <w:numPr>
        <w:numId w:val="3"/>
      </w:numPr>
      <w:contextualSpacing/>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1.xml"/><Relationship Id="rId26" Type="http://schemas.openxmlformats.org/officeDocument/2006/relationships/customXml" Target="../customXml/item1.xml"/><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3.xml"/><Relationship Id="rId28" Type="http://schemas.openxmlformats.org/officeDocument/2006/relationships/customXml" Target="../customXml/item3.xml"/><Relationship Id="rId10" Type="http://schemas.openxmlformats.org/officeDocument/2006/relationships/image" Target="media/image3.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eader" Target="header3.xml"/><Relationship Id="rId27"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7bae795dcadf6c0c26748871d2c4d08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951416F-352B-4BA0-889B-5A8D6D4FA398}"/>
</file>

<file path=customXml/itemProps2.xml><?xml version="1.0" encoding="utf-8"?>
<ds:datastoreItem xmlns:ds="http://schemas.openxmlformats.org/officeDocument/2006/customXml" ds:itemID="{642674EF-96F7-4AC3-92F0-B5E5F1475500}"/>
</file>

<file path=customXml/itemProps3.xml><?xml version="1.0" encoding="utf-8"?>
<ds:datastoreItem xmlns:ds="http://schemas.openxmlformats.org/officeDocument/2006/customXml" ds:itemID="{44C1DC02-7572-483E-90FB-68DE0D730563}"/>
</file>

<file path=docProps/app.xml><?xml version="1.0" encoding="utf-8"?>
<Properties xmlns="http://schemas.openxmlformats.org/officeDocument/2006/extended-properties" xmlns:vt="http://schemas.openxmlformats.org/officeDocument/2006/docPropsVTypes">
  <Template>Normal</Template>
  <TotalTime>0</TotalTime>
  <Pages>1</Pages>
  <Words>673</Words>
  <Characters>3837</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Edgar</dc:creator>
  <cp:lastModifiedBy>BFUG Secretariat</cp:lastModifiedBy>
  <cp:revision>9</cp:revision>
  <cp:lastPrinted>2012-12-27T06:57:00Z</cp:lastPrinted>
  <dcterms:created xsi:type="dcterms:W3CDTF">2013-02-13T16:04:00Z</dcterms:created>
  <dcterms:modified xsi:type="dcterms:W3CDTF">2013-02-27T12:15:00Z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0x010100C73F7CF842B0E24AA6C7C4E6F5B069E9</vt:lpwstr>
  </property>
</Properties>
</file>