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CBC" w:rsidRPr="00544317" w:rsidRDefault="00544317" w:rsidP="00544317">
      <w:pPr>
        <w:pStyle w:val="NormalWeb"/>
        <w:shd w:val="clear" w:color="auto" w:fill="FFFFFF"/>
        <w:spacing w:before="0" w:beforeAutospacing="0" w:after="0" w:afterAutospacing="0"/>
        <w:jc w:val="center"/>
        <w:rPr>
          <w:b/>
          <w:color w:val="000000"/>
          <w:sz w:val="28"/>
          <w:szCs w:val="28"/>
          <w:lang w:val="en-US"/>
        </w:rPr>
      </w:pPr>
      <w:bookmarkStart w:id="0" w:name="_GoBack"/>
      <w:bookmarkEnd w:id="0"/>
      <w:r w:rsidRPr="00544317">
        <w:rPr>
          <w:b/>
          <w:color w:val="000000"/>
          <w:sz w:val="28"/>
          <w:szCs w:val="28"/>
          <w:lang w:val="en-US"/>
        </w:rPr>
        <w:t>S</w:t>
      </w:r>
      <w:r w:rsidR="00730CBC" w:rsidRPr="00544317">
        <w:rPr>
          <w:b/>
          <w:color w:val="000000"/>
          <w:sz w:val="28"/>
          <w:szCs w:val="28"/>
          <w:lang w:val="en-US"/>
        </w:rPr>
        <w:t xml:space="preserve">ummary on the main challenges </w:t>
      </w:r>
      <w:r w:rsidRPr="00544317">
        <w:rPr>
          <w:b/>
          <w:color w:val="000000"/>
          <w:sz w:val="28"/>
          <w:szCs w:val="28"/>
          <w:lang w:val="en-US"/>
        </w:rPr>
        <w:t xml:space="preserve">of </w:t>
      </w:r>
      <w:r w:rsidR="00730CBC" w:rsidRPr="00544317">
        <w:rPr>
          <w:b/>
          <w:color w:val="000000"/>
          <w:sz w:val="28"/>
          <w:szCs w:val="28"/>
          <w:lang w:val="en-US"/>
        </w:rPr>
        <w:t>the EHEA</w:t>
      </w:r>
    </w:p>
    <w:p w:rsidR="00730CBC" w:rsidRDefault="00730CBC" w:rsidP="003C7E97">
      <w:pPr>
        <w:widowControl w:val="0"/>
        <w:spacing w:after="0" w:line="240" w:lineRule="auto"/>
        <w:ind w:firstLine="708"/>
        <w:jc w:val="both"/>
        <w:rPr>
          <w:rFonts w:ascii="Times New Roman" w:eastAsia="Times New Roman" w:hAnsi="Times New Roman" w:cs="Times New Roman"/>
          <w:sz w:val="28"/>
          <w:szCs w:val="28"/>
          <w:lang w:val="en-US"/>
        </w:rPr>
      </w:pPr>
    </w:p>
    <w:p w:rsidR="004E37DA" w:rsidRPr="003C7E97" w:rsidRDefault="004E37DA" w:rsidP="003C7E97">
      <w:pPr>
        <w:widowControl w:val="0"/>
        <w:spacing w:after="0" w:line="240" w:lineRule="auto"/>
        <w:ind w:firstLine="708"/>
        <w:jc w:val="both"/>
        <w:rPr>
          <w:rFonts w:ascii="Times New Roman" w:eastAsia="Times New Roman" w:hAnsi="Times New Roman" w:cs="Times New Roman"/>
          <w:sz w:val="28"/>
          <w:szCs w:val="28"/>
          <w:lang w:val="en-US"/>
        </w:rPr>
      </w:pPr>
      <w:r w:rsidRPr="003C7E97">
        <w:rPr>
          <w:rFonts w:ascii="Times New Roman" w:eastAsia="Times New Roman" w:hAnsi="Times New Roman" w:cs="Times New Roman"/>
          <w:sz w:val="28"/>
          <w:szCs w:val="28"/>
          <w:lang w:val="en-US"/>
        </w:rPr>
        <w:t>Social and economic reforms which are taking place in Kazakhstan in higher education lead to such positive trends, such as:</w:t>
      </w:r>
    </w:p>
    <w:p w:rsidR="004E37DA" w:rsidRPr="003C7E97" w:rsidRDefault="00767E41" w:rsidP="003C7E97">
      <w:pPr>
        <w:widowControl w:val="0"/>
        <w:spacing w:after="0" w:line="240" w:lineRule="auto"/>
        <w:jc w:val="both"/>
        <w:rPr>
          <w:rFonts w:ascii="Times New Roman" w:eastAsia="Times New Roman" w:hAnsi="Times New Roman" w:cs="Times New Roman"/>
          <w:sz w:val="28"/>
          <w:szCs w:val="28"/>
          <w:lang w:val="en-US"/>
        </w:rPr>
      </w:pPr>
      <w:r w:rsidRPr="003C7E97">
        <w:rPr>
          <w:rFonts w:ascii="Times New Roman" w:eastAsia="Times New Roman" w:hAnsi="Times New Roman" w:cs="Times New Roman"/>
          <w:sz w:val="28"/>
          <w:szCs w:val="28"/>
          <w:lang w:val="en-US"/>
        </w:rPr>
        <w:t xml:space="preserve">- </w:t>
      </w:r>
      <w:proofErr w:type="gramStart"/>
      <w:r w:rsidR="004E37DA" w:rsidRPr="003C7E97">
        <w:rPr>
          <w:rFonts w:ascii="Times New Roman" w:eastAsia="Times New Roman" w:hAnsi="Times New Roman" w:cs="Times New Roman"/>
          <w:sz w:val="28"/>
          <w:szCs w:val="28"/>
          <w:lang w:val="en-US"/>
        </w:rPr>
        <w:t>democratization</w:t>
      </w:r>
      <w:proofErr w:type="gramEnd"/>
      <w:r w:rsidR="004E37DA" w:rsidRPr="003C7E97">
        <w:rPr>
          <w:rFonts w:ascii="Times New Roman" w:eastAsia="Times New Roman" w:hAnsi="Times New Roman" w:cs="Times New Roman"/>
          <w:sz w:val="28"/>
          <w:szCs w:val="28"/>
          <w:lang w:val="en-US"/>
        </w:rPr>
        <w:t xml:space="preserve"> of higher education and decentralization of management;</w:t>
      </w:r>
    </w:p>
    <w:p w:rsidR="004E37DA" w:rsidRPr="003C7E97" w:rsidRDefault="00767E41" w:rsidP="003C7E97">
      <w:pPr>
        <w:widowControl w:val="0"/>
        <w:spacing w:after="0" w:line="240" w:lineRule="auto"/>
        <w:jc w:val="both"/>
        <w:rPr>
          <w:rFonts w:ascii="Times New Roman" w:eastAsia="Times New Roman" w:hAnsi="Times New Roman" w:cs="Times New Roman"/>
          <w:sz w:val="28"/>
          <w:szCs w:val="28"/>
          <w:lang w:val="en-US"/>
        </w:rPr>
      </w:pPr>
      <w:r w:rsidRPr="003C7E97">
        <w:rPr>
          <w:rFonts w:ascii="Times New Roman" w:eastAsia="Times New Roman" w:hAnsi="Times New Roman" w:cs="Times New Roman"/>
          <w:sz w:val="28"/>
          <w:szCs w:val="28"/>
          <w:lang w:val="en-US"/>
        </w:rPr>
        <w:t xml:space="preserve">- </w:t>
      </w:r>
      <w:proofErr w:type="gramStart"/>
      <w:r w:rsidR="004E37DA" w:rsidRPr="003C7E97">
        <w:rPr>
          <w:rFonts w:ascii="Times New Roman" w:eastAsia="Times New Roman" w:hAnsi="Times New Roman" w:cs="Times New Roman"/>
          <w:sz w:val="28"/>
          <w:szCs w:val="28"/>
          <w:lang w:val="en-US"/>
        </w:rPr>
        <w:t>diversification</w:t>
      </w:r>
      <w:proofErr w:type="gramEnd"/>
      <w:r w:rsidR="004E37DA" w:rsidRPr="003C7E97">
        <w:rPr>
          <w:rFonts w:ascii="Times New Roman" w:eastAsia="Times New Roman" w:hAnsi="Times New Roman" w:cs="Times New Roman"/>
          <w:sz w:val="28"/>
          <w:szCs w:val="28"/>
          <w:lang w:val="en-US"/>
        </w:rPr>
        <w:t xml:space="preserve"> of the network and structure of higher education institutions;</w:t>
      </w:r>
    </w:p>
    <w:p w:rsidR="004E37DA" w:rsidRPr="003C7E97" w:rsidRDefault="00767E41" w:rsidP="003C7E97">
      <w:pPr>
        <w:widowControl w:val="0"/>
        <w:spacing w:after="0" w:line="240" w:lineRule="auto"/>
        <w:jc w:val="both"/>
        <w:rPr>
          <w:rFonts w:ascii="Times New Roman" w:eastAsia="Times New Roman" w:hAnsi="Times New Roman" w:cs="Times New Roman"/>
          <w:sz w:val="28"/>
          <w:szCs w:val="28"/>
          <w:lang w:val="en-US"/>
        </w:rPr>
      </w:pPr>
      <w:r w:rsidRPr="003C7E97">
        <w:rPr>
          <w:rFonts w:ascii="Times New Roman" w:eastAsia="Times New Roman" w:hAnsi="Times New Roman" w:cs="Times New Roman"/>
          <w:sz w:val="28"/>
          <w:szCs w:val="28"/>
          <w:lang w:val="en-US"/>
        </w:rPr>
        <w:t xml:space="preserve">- </w:t>
      </w:r>
      <w:proofErr w:type="gramStart"/>
      <w:r w:rsidR="004E37DA" w:rsidRPr="003C7E97">
        <w:rPr>
          <w:rFonts w:ascii="Times New Roman" w:eastAsia="Times New Roman" w:hAnsi="Times New Roman" w:cs="Times New Roman"/>
          <w:sz w:val="28"/>
          <w:szCs w:val="28"/>
          <w:lang w:val="en-US"/>
        </w:rPr>
        <w:t>creation</w:t>
      </w:r>
      <w:proofErr w:type="gramEnd"/>
      <w:r w:rsidR="004E37DA" w:rsidRPr="003C7E97">
        <w:rPr>
          <w:rFonts w:ascii="Times New Roman" w:eastAsia="Times New Roman" w:hAnsi="Times New Roman" w:cs="Times New Roman"/>
          <w:sz w:val="28"/>
          <w:szCs w:val="28"/>
          <w:lang w:val="en-US"/>
        </w:rPr>
        <w:t xml:space="preserve"> of new legislative and regulatory framework;</w:t>
      </w:r>
    </w:p>
    <w:p w:rsidR="004E37DA" w:rsidRPr="003C7E97" w:rsidRDefault="00767E41" w:rsidP="003C7E97">
      <w:pPr>
        <w:widowControl w:val="0"/>
        <w:spacing w:after="0" w:line="240" w:lineRule="auto"/>
        <w:jc w:val="both"/>
        <w:rPr>
          <w:rFonts w:ascii="Times New Roman" w:eastAsia="Times New Roman" w:hAnsi="Times New Roman" w:cs="Times New Roman"/>
          <w:sz w:val="28"/>
          <w:szCs w:val="28"/>
          <w:lang w:val="en-US"/>
        </w:rPr>
      </w:pPr>
      <w:r w:rsidRPr="003C7E97">
        <w:rPr>
          <w:rFonts w:ascii="Times New Roman" w:eastAsia="Times New Roman" w:hAnsi="Times New Roman" w:cs="Times New Roman"/>
          <w:sz w:val="28"/>
          <w:szCs w:val="28"/>
          <w:lang w:val="en-US"/>
        </w:rPr>
        <w:t xml:space="preserve">- </w:t>
      </w:r>
      <w:proofErr w:type="gramStart"/>
      <w:r w:rsidR="004E37DA" w:rsidRPr="003C7E97">
        <w:rPr>
          <w:rFonts w:ascii="Times New Roman" w:eastAsia="Times New Roman" w:hAnsi="Times New Roman" w:cs="Times New Roman"/>
          <w:sz w:val="28"/>
          <w:szCs w:val="28"/>
          <w:lang w:val="en-US"/>
        </w:rPr>
        <w:t>implementation</w:t>
      </w:r>
      <w:proofErr w:type="gramEnd"/>
      <w:r w:rsidR="004E37DA" w:rsidRPr="003C7E97">
        <w:rPr>
          <w:rFonts w:ascii="Times New Roman" w:eastAsia="Times New Roman" w:hAnsi="Times New Roman" w:cs="Times New Roman"/>
          <w:sz w:val="28"/>
          <w:szCs w:val="28"/>
          <w:lang w:val="en-US"/>
        </w:rPr>
        <w:t xml:space="preserve"> of new state standards </w:t>
      </w:r>
      <w:r w:rsidRPr="003C7E97">
        <w:rPr>
          <w:rFonts w:ascii="Times New Roman" w:eastAsia="Times New Roman" w:hAnsi="Times New Roman" w:cs="Times New Roman"/>
          <w:sz w:val="28"/>
          <w:szCs w:val="28"/>
          <w:lang w:val="en-US"/>
        </w:rPr>
        <w:t xml:space="preserve">in </w:t>
      </w:r>
      <w:r w:rsidR="004E37DA" w:rsidRPr="003C7E97">
        <w:rPr>
          <w:rFonts w:ascii="Times New Roman" w:eastAsia="Times New Roman" w:hAnsi="Times New Roman" w:cs="Times New Roman"/>
          <w:sz w:val="28"/>
          <w:szCs w:val="28"/>
          <w:lang w:val="en-US"/>
        </w:rPr>
        <w:t>higher and postgraduate education;</w:t>
      </w:r>
    </w:p>
    <w:p w:rsidR="004E37DA" w:rsidRPr="003C7E97" w:rsidRDefault="00767E41" w:rsidP="003C7E97">
      <w:pPr>
        <w:widowControl w:val="0"/>
        <w:spacing w:after="0" w:line="240" w:lineRule="auto"/>
        <w:jc w:val="both"/>
        <w:rPr>
          <w:rFonts w:ascii="Times New Roman" w:eastAsia="Times New Roman" w:hAnsi="Times New Roman" w:cs="Times New Roman"/>
          <w:sz w:val="28"/>
          <w:szCs w:val="28"/>
          <w:lang w:val="en-US"/>
        </w:rPr>
      </w:pPr>
      <w:r w:rsidRPr="003C7E97">
        <w:rPr>
          <w:rFonts w:ascii="Times New Roman" w:eastAsia="Times New Roman" w:hAnsi="Times New Roman" w:cs="Times New Roman"/>
          <w:sz w:val="28"/>
          <w:szCs w:val="28"/>
          <w:lang w:val="en-US"/>
        </w:rPr>
        <w:t xml:space="preserve">- </w:t>
      </w:r>
      <w:proofErr w:type="gramStart"/>
      <w:r w:rsidR="004E37DA" w:rsidRPr="003C7E97">
        <w:rPr>
          <w:rFonts w:ascii="Times New Roman" w:eastAsia="Times New Roman" w:hAnsi="Times New Roman" w:cs="Times New Roman"/>
          <w:sz w:val="28"/>
          <w:szCs w:val="28"/>
          <w:lang w:val="en-US"/>
        </w:rPr>
        <w:t>increase</w:t>
      </w:r>
      <w:proofErr w:type="gramEnd"/>
      <w:r w:rsidR="004E37DA" w:rsidRPr="003C7E97">
        <w:rPr>
          <w:rFonts w:ascii="Times New Roman" w:eastAsia="Times New Roman" w:hAnsi="Times New Roman" w:cs="Times New Roman"/>
          <w:sz w:val="28"/>
          <w:szCs w:val="28"/>
          <w:lang w:val="en-US"/>
        </w:rPr>
        <w:t xml:space="preserve"> of students </w:t>
      </w:r>
      <w:r w:rsidRPr="003C7E97">
        <w:rPr>
          <w:rFonts w:ascii="Times New Roman" w:eastAsia="Times New Roman" w:hAnsi="Times New Roman" w:cs="Times New Roman"/>
          <w:sz w:val="28"/>
          <w:szCs w:val="28"/>
          <w:lang w:val="en-US"/>
        </w:rPr>
        <w:t xml:space="preserve">who study </w:t>
      </w:r>
      <w:r w:rsidR="004E37DA" w:rsidRPr="003C7E97">
        <w:rPr>
          <w:rFonts w:ascii="Times New Roman" w:eastAsia="Times New Roman" w:hAnsi="Times New Roman" w:cs="Times New Roman"/>
          <w:sz w:val="28"/>
          <w:szCs w:val="28"/>
          <w:lang w:val="en-US"/>
        </w:rPr>
        <w:t xml:space="preserve">not at the expense of the state budget. </w:t>
      </w:r>
    </w:p>
    <w:p w:rsidR="00767E41" w:rsidRPr="003C7E97" w:rsidRDefault="00767E41" w:rsidP="003C7E97">
      <w:pPr>
        <w:pStyle w:val="ListParagraph"/>
        <w:widowControl w:val="0"/>
        <w:spacing w:after="0" w:line="240" w:lineRule="auto"/>
        <w:ind w:left="426"/>
        <w:jc w:val="both"/>
        <w:rPr>
          <w:rFonts w:ascii="Times New Roman" w:eastAsia="Times New Roman" w:hAnsi="Times New Roman" w:cs="Times New Roman"/>
          <w:sz w:val="28"/>
          <w:szCs w:val="28"/>
          <w:lang w:val="en-US"/>
        </w:rPr>
      </w:pPr>
      <w:proofErr w:type="gramStart"/>
      <w:r w:rsidRPr="003C7E97">
        <w:rPr>
          <w:rFonts w:ascii="Times New Roman" w:hAnsi="Times New Roman" w:cs="Times New Roman"/>
          <w:color w:val="000000"/>
          <w:sz w:val="28"/>
          <w:szCs w:val="28"/>
          <w:shd w:val="clear" w:color="auto" w:fill="FFFFFF"/>
          <w:lang w:val="en-US"/>
        </w:rPr>
        <w:t>To  the</w:t>
      </w:r>
      <w:proofErr w:type="gramEnd"/>
      <w:r w:rsidRPr="003C7E97">
        <w:rPr>
          <w:rFonts w:ascii="Times New Roman" w:hAnsi="Times New Roman" w:cs="Times New Roman"/>
          <w:color w:val="000000"/>
          <w:sz w:val="28"/>
          <w:szCs w:val="28"/>
          <w:shd w:val="clear" w:color="auto" w:fill="FFFFFF"/>
          <w:lang w:val="en-US"/>
        </w:rPr>
        <w:t xml:space="preserve"> main challenges the EHEA is facing taking into account the major political, economical, social and technological developments we </w:t>
      </w:r>
      <w:r w:rsidR="00A05CCE" w:rsidRPr="003C7E97">
        <w:rPr>
          <w:rFonts w:ascii="Times New Roman" w:hAnsi="Times New Roman" w:cs="Times New Roman"/>
          <w:color w:val="000000"/>
          <w:sz w:val="28"/>
          <w:szCs w:val="28"/>
          <w:shd w:val="clear" w:color="auto" w:fill="FFFFFF"/>
          <w:lang w:val="en-US"/>
        </w:rPr>
        <w:t xml:space="preserve">refer: </w:t>
      </w:r>
    </w:p>
    <w:p w:rsidR="00A05CCE" w:rsidRPr="003C7E97" w:rsidRDefault="00A05CCE" w:rsidP="003C7E97">
      <w:pPr>
        <w:spacing w:after="0" w:line="240" w:lineRule="auto"/>
        <w:ind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1) The employability of graduates;</w:t>
      </w:r>
    </w:p>
    <w:p w:rsidR="00A05CCE" w:rsidRPr="003C7E97" w:rsidRDefault="00A05CCE" w:rsidP="003C7E97">
      <w:pPr>
        <w:spacing w:after="0" w:line="240" w:lineRule="auto"/>
        <w:ind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 xml:space="preserve">2) Accessibility of </w:t>
      </w:r>
      <w:r w:rsidR="00A31102" w:rsidRPr="003C7E97">
        <w:rPr>
          <w:rFonts w:ascii="Times New Roman" w:hAnsi="Times New Roman" w:cs="Times New Roman"/>
          <w:sz w:val="28"/>
          <w:szCs w:val="28"/>
          <w:lang w:val="en-US"/>
        </w:rPr>
        <w:t>qualitative higher</w:t>
      </w:r>
      <w:r w:rsidRPr="003C7E97">
        <w:rPr>
          <w:rFonts w:ascii="Times New Roman" w:hAnsi="Times New Roman" w:cs="Times New Roman"/>
          <w:sz w:val="28"/>
          <w:szCs w:val="28"/>
          <w:lang w:val="en-US"/>
        </w:rPr>
        <w:t xml:space="preserve"> education within external academic mobility;</w:t>
      </w:r>
    </w:p>
    <w:p w:rsidR="00A05CCE" w:rsidRPr="003C7E97" w:rsidRDefault="00A05CCE" w:rsidP="003C7E97">
      <w:pPr>
        <w:spacing w:after="0" w:line="240" w:lineRule="auto"/>
        <w:ind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3) Balance of mobility flows;</w:t>
      </w:r>
    </w:p>
    <w:p w:rsidR="00A05CCE" w:rsidRPr="003C7E97" w:rsidRDefault="00A05CCE" w:rsidP="003C7E97">
      <w:pPr>
        <w:spacing w:after="0" w:line="240" w:lineRule="auto"/>
        <w:ind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 xml:space="preserve">4) Integration into the international research area (third cycle mobility problems, mobility problems of researchers and </w:t>
      </w:r>
      <w:r w:rsidR="00A86D87">
        <w:rPr>
          <w:rFonts w:ascii="Times New Roman" w:hAnsi="Times New Roman" w:cs="Times New Roman"/>
          <w:sz w:val="28"/>
          <w:szCs w:val="28"/>
          <w:lang w:val="en-US"/>
        </w:rPr>
        <w:t>university staff</w:t>
      </w:r>
      <w:r w:rsidRPr="003C7E97">
        <w:rPr>
          <w:rFonts w:ascii="Times New Roman" w:hAnsi="Times New Roman" w:cs="Times New Roman"/>
          <w:sz w:val="28"/>
          <w:szCs w:val="28"/>
          <w:lang w:val="en-US"/>
        </w:rPr>
        <w:t>)</w:t>
      </w:r>
      <w:r w:rsidR="00DE784B" w:rsidRPr="003C7E97">
        <w:rPr>
          <w:rFonts w:ascii="Times New Roman" w:hAnsi="Times New Roman" w:cs="Times New Roman"/>
          <w:sz w:val="28"/>
          <w:szCs w:val="28"/>
          <w:lang w:val="en-US"/>
        </w:rPr>
        <w:t>.</w:t>
      </w:r>
      <w:r w:rsidR="003C7E97">
        <w:rPr>
          <w:rFonts w:ascii="Times New Roman" w:hAnsi="Times New Roman" w:cs="Times New Roman"/>
          <w:sz w:val="28"/>
          <w:szCs w:val="28"/>
          <w:lang w:val="en-US"/>
        </w:rPr>
        <w:t xml:space="preserve"> </w:t>
      </w:r>
    </w:p>
    <w:p w:rsidR="00A31102" w:rsidRPr="003C7E97" w:rsidRDefault="00A05CCE" w:rsidP="003C7E97">
      <w:pPr>
        <w:shd w:val="clear" w:color="auto" w:fill="FFFFFF"/>
        <w:tabs>
          <w:tab w:val="left" w:pos="709"/>
        </w:tabs>
        <w:spacing w:after="0" w:line="240" w:lineRule="auto"/>
        <w:ind w:firstLine="426"/>
        <w:contextualSpacing/>
        <w:jc w:val="both"/>
        <w:rPr>
          <w:rFonts w:ascii="Times New Roman" w:hAnsi="Times New Roman" w:cs="Times New Roman"/>
          <w:spacing w:val="-2"/>
          <w:sz w:val="28"/>
          <w:szCs w:val="28"/>
          <w:lang w:val="en-US"/>
        </w:rPr>
      </w:pPr>
      <w:r w:rsidRPr="00A86D87">
        <w:rPr>
          <w:rFonts w:ascii="Times New Roman" w:hAnsi="Times New Roman" w:cs="Times New Roman"/>
          <w:b/>
          <w:spacing w:val="-2"/>
          <w:sz w:val="28"/>
          <w:szCs w:val="28"/>
          <w:lang w:val="en-US"/>
        </w:rPr>
        <w:t xml:space="preserve">The first </w:t>
      </w:r>
      <w:r w:rsidR="00A31102" w:rsidRPr="00A86D87">
        <w:rPr>
          <w:rFonts w:ascii="Times New Roman" w:hAnsi="Times New Roman" w:cs="Times New Roman"/>
          <w:b/>
          <w:spacing w:val="-2"/>
          <w:sz w:val="28"/>
          <w:szCs w:val="28"/>
          <w:lang w:val="en-US"/>
        </w:rPr>
        <w:t>problem</w:t>
      </w:r>
      <w:r w:rsidR="00A31102" w:rsidRPr="003C7E97">
        <w:rPr>
          <w:rFonts w:ascii="Times New Roman" w:hAnsi="Times New Roman" w:cs="Times New Roman"/>
          <w:spacing w:val="-2"/>
          <w:sz w:val="28"/>
          <w:szCs w:val="28"/>
          <w:lang w:val="en-US"/>
        </w:rPr>
        <w:t xml:space="preserve"> is</w:t>
      </w:r>
      <w:r w:rsidRPr="003C7E97">
        <w:rPr>
          <w:rFonts w:ascii="Times New Roman" w:hAnsi="Times New Roman" w:cs="Times New Roman"/>
          <w:spacing w:val="-2"/>
          <w:sz w:val="28"/>
          <w:szCs w:val="28"/>
          <w:lang w:val="en-US"/>
        </w:rPr>
        <w:t xml:space="preserve"> due to a number of objective and subjective factors. The objective factors </w:t>
      </w:r>
      <w:r w:rsidR="00A31102" w:rsidRPr="003C7E97">
        <w:rPr>
          <w:rFonts w:ascii="Times New Roman" w:hAnsi="Times New Roman" w:cs="Times New Roman"/>
          <w:spacing w:val="-2"/>
          <w:sz w:val="28"/>
          <w:szCs w:val="28"/>
          <w:lang w:val="en-US"/>
        </w:rPr>
        <w:t xml:space="preserve">are </w:t>
      </w:r>
      <w:r w:rsidRPr="003C7E97">
        <w:rPr>
          <w:rFonts w:ascii="Times New Roman" w:hAnsi="Times New Roman" w:cs="Times New Roman"/>
          <w:spacing w:val="-2"/>
          <w:sz w:val="28"/>
          <w:szCs w:val="28"/>
          <w:lang w:val="en-US"/>
        </w:rPr>
        <w:t xml:space="preserve">related to growing unemployment in the context of the global economic crisis. Subjective factors are </w:t>
      </w:r>
      <w:r w:rsidR="00A31102" w:rsidRPr="003C7E97">
        <w:rPr>
          <w:rFonts w:ascii="Times New Roman" w:hAnsi="Times New Roman" w:cs="Times New Roman"/>
          <w:spacing w:val="-2"/>
          <w:sz w:val="28"/>
          <w:szCs w:val="28"/>
          <w:lang w:val="en-US"/>
        </w:rPr>
        <w:t xml:space="preserve">due to </w:t>
      </w:r>
      <w:r w:rsidRPr="003C7E97">
        <w:rPr>
          <w:rFonts w:ascii="Times New Roman" w:hAnsi="Times New Roman" w:cs="Times New Roman"/>
          <w:spacing w:val="-2"/>
          <w:sz w:val="28"/>
          <w:szCs w:val="28"/>
          <w:lang w:val="en-US"/>
        </w:rPr>
        <w:t xml:space="preserve">ineffective interaction </w:t>
      </w:r>
      <w:r w:rsidR="00A31102" w:rsidRPr="003C7E97">
        <w:rPr>
          <w:rFonts w:ascii="Times New Roman" w:hAnsi="Times New Roman" w:cs="Times New Roman"/>
          <w:spacing w:val="-2"/>
          <w:sz w:val="28"/>
          <w:szCs w:val="28"/>
          <w:lang w:val="en-US"/>
        </w:rPr>
        <w:t>between</w:t>
      </w:r>
      <w:r w:rsidRPr="003C7E97">
        <w:rPr>
          <w:rFonts w:ascii="Times New Roman" w:hAnsi="Times New Roman" w:cs="Times New Roman"/>
          <w:spacing w:val="-2"/>
          <w:sz w:val="28"/>
          <w:szCs w:val="28"/>
          <w:lang w:val="en-US"/>
        </w:rPr>
        <w:t xml:space="preserve"> labor market and education. This means that the education system prepares professionals in accordance with their vision, rather than the requirements of the labor market:</w:t>
      </w:r>
    </w:p>
    <w:p w:rsidR="00A31102" w:rsidRPr="003C7E97" w:rsidRDefault="00DE784B" w:rsidP="003C7E97">
      <w:pPr>
        <w:shd w:val="clear" w:color="auto" w:fill="FFFFFF"/>
        <w:tabs>
          <w:tab w:val="left" w:pos="709"/>
        </w:tabs>
        <w:spacing w:after="0" w:line="240" w:lineRule="auto"/>
        <w:jc w:val="both"/>
        <w:rPr>
          <w:rFonts w:ascii="Times New Roman" w:hAnsi="Times New Roman" w:cs="Times New Roman"/>
          <w:spacing w:val="-2"/>
          <w:sz w:val="28"/>
          <w:szCs w:val="28"/>
          <w:lang w:val="en-US"/>
        </w:rPr>
      </w:pPr>
      <w:r w:rsidRPr="003C7E97">
        <w:rPr>
          <w:rFonts w:ascii="Times New Roman" w:hAnsi="Times New Roman" w:cs="Times New Roman"/>
          <w:spacing w:val="-2"/>
          <w:sz w:val="28"/>
          <w:szCs w:val="28"/>
          <w:lang w:val="en-US"/>
        </w:rPr>
        <w:t xml:space="preserve">- </w:t>
      </w:r>
      <w:proofErr w:type="gramStart"/>
      <w:r w:rsidR="00A31102" w:rsidRPr="003C7E97">
        <w:rPr>
          <w:rFonts w:ascii="Times New Roman" w:hAnsi="Times New Roman" w:cs="Times New Roman"/>
          <w:spacing w:val="-2"/>
          <w:sz w:val="28"/>
          <w:szCs w:val="28"/>
          <w:lang w:val="en-US"/>
        </w:rPr>
        <w:t>poor</w:t>
      </w:r>
      <w:proofErr w:type="gramEnd"/>
      <w:r w:rsidR="00A31102" w:rsidRPr="003C7E97">
        <w:rPr>
          <w:rFonts w:ascii="Times New Roman" w:hAnsi="Times New Roman" w:cs="Times New Roman"/>
          <w:spacing w:val="-2"/>
          <w:sz w:val="28"/>
          <w:szCs w:val="28"/>
          <w:lang w:val="en-US"/>
        </w:rPr>
        <w:t xml:space="preserve"> </w:t>
      </w:r>
      <w:r w:rsidRPr="003C7E97">
        <w:rPr>
          <w:rFonts w:ascii="Times New Roman" w:hAnsi="Times New Roman" w:cs="Times New Roman"/>
          <w:spacing w:val="-2"/>
          <w:sz w:val="28"/>
          <w:szCs w:val="28"/>
          <w:lang w:val="en-US"/>
        </w:rPr>
        <w:t xml:space="preserve">orientation of </w:t>
      </w:r>
      <w:r w:rsidR="00A31102" w:rsidRPr="003C7E97">
        <w:rPr>
          <w:rFonts w:ascii="Times New Roman" w:hAnsi="Times New Roman" w:cs="Times New Roman"/>
          <w:spacing w:val="-2"/>
          <w:sz w:val="28"/>
          <w:szCs w:val="28"/>
          <w:lang w:val="en-US"/>
        </w:rPr>
        <w:t>education</w:t>
      </w:r>
      <w:r w:rsidRPr="003C7E97">
        <w:rPr>
          <w:rFonts w:ascii="Times New Roman" w:hAnsi="Times New Roman" w:cs="Times New Roman"/>
          <w:spacing w:val="-2"/>
          <w:sz w:val="28"/>
          <w:szCs w:val="28"/>
          <w:lang w:val="en-US"/>
        </w:rPr>
        <w:t xml:space="preserve">al </w:t>
      </w:r>
      <w:r w:rsidR="00A31102" w:rsidRPr="003C7E97">
        <w:rPr>
          <w:rFonts w:ascii="Times New Roman" w:hAnsi="Times New Roman" w:cs="Times New Roman"/>
          <w:spacing w:val="-2"/>
          <w:sz w:val="28"/>
          <w:szCs w:val="28"/>
          <w:lang w:val="en-US"/>
        </w:rPr>
        <w:t>standards on the formation of professional competence of students;</w:t>
      </w:r>
    </w:p>
    <w:p w:rsidR="00A31102" w:rsidRPr="003C7E97" w:rsidRDefault="00DE784B" w:rsidP="003C7E97">
      <w:pPr>
        <w:shd w:val="clear" w:color="auto" w:fill="FFFFFF"/>
        <w:tabs>
          <w:tab w:val="left" w:pos="709"/>
        </w:tabs>
        <w:spacing w:after="0" w:line="240" w:lineRule="auto"/>
        <w:jc w:val="both"/>
        <w:rPr>
          <w:rFonts w:ascii="Times New Roman" w:hAnsi="Times New Roman" w:cs="Times New Roman"/>
          <w:spacing w:val="-2"/>
          <w:sz w:val="28"/>
          <w:szCs w:val="28"/>
          <w:lang w:val="en-US"/>
        </w:rPr>
      </w:pPr>
      <w:r w:rsidRPr="003C7E97">
        <w:rPr>
          <w:rFonts w:ascii="Times New Roman" w:hAnsi="Times New Roman" w:cs="Times New Roman"/>
          <w:spacing w:val="-2"/>
          <w:sz w:val="28"/>
          <w:szCs w:val="28"/>
          <w:lang w:val="en-US"/>
        </w:rPr>
        <w:t>-</w:t>
      </w:r>
      <w:r w:rsidR="00A31102" w:rsidRPr="003C7E97">
        <w:rPr>
          <w:rFonts w:ascii="Times New Roman" w:hAnsi="Times New Roman" w:cs="Times New Roman"/>
          <w:spacing w:val="-2"/>
          <w:sz w:val="28"/>
          <w:szCs w:val="28"/>
          <w:lang w:val="en-US"/>
        </w:rPr>
        <w:t xml:space="preserve">employers </w:t>
      </w:r>
      <w:r w:rsidRPr="003C7E97">
        <w:rPr>
          <w:rFonts w:ascii="Times New Roman" w:hAnsi="Times New Roman" w:cs="Times New Roman"/>
          <w:spacing w:val="-2"/>
          <w:sz w:val="28"/>
          <w:szCs w:val="28"/>
          <w:lang w:val="en-US"/>
        </w:rPr>
        <w:t xml:space="preserve">in the field of most branches of the real economy sector </w:t>
      </w:r>
      <w:r w:rsidR="00A31102" w:rsidRPr="003C7E97">
        <w:rPr>
          <w:rFonts w:ascii="Times New Roman" w:hAnsi="Times New Roman" w:cs="Times New Roman"/>
          <w:spacing w:val="-2"/>
          <w:sz w:val="28"/>
          <w:szCs w:val="28"/>
          <w:lang w:val="en-US"/>
        </w:rPr>
        <w:t xml:space="preserve">lack the professional standards and clear understanding of the competencies required </w:t>
      </w:r>
      <w:r w:rsidRPr="003C7E97">
        <w:rPr>
          <w:rFonts w:ascii="Times New Roman" w:hAnsi="Times New Roman" w:cs="Times New Roman"/>
          <w:spacing w:val="-2"/>
          <w:sz w:val="28"/>
          <w:szCs w:val="28"/>
          <w:lang w:val="en-US"/>
        </w:rPr>
        <w:t xml:space="preserve">for </w:t>
      </w:r>
      <w:r w:rsidR="00A31102" w:rsidRPr="003C7E97">
        <w:rPr>
          <w:rFonts w:ascii="Times New Roman" w:hAnsi="Times New Roman" w:cs="Times New Roman"/>
          <w:spacing w:val="-2"/>
          <w:sz w:val="28"/>
          <w:szCs w:val="28"/>
          <w:lang w:val="en-US"/>
        </w:rPr>
        <w:t>their employees;</w:t>
      </w:r>
    </w:p>
    <w:p w:rsidR="00A31102" w:rsidRPr="003C7E97" w:rsidRDefault="00DE784B" w:rsidP="003C7E97">
      <w:pPr>
        <w:shd w:val="clear" w:color="auto" w:fill="FFFFFF"/>
        <w:tabs>
          <w:tab w:val="left" w:pos="709"/>
        </w:tabs>
        <w:spacing w:after="0" w:line="240" w:lineRule="auto"/>
        <w:jc w:val="both"/>
        <w:rPr>
          <w:rFonts w:ascii="Times New Roman" w:hAnsi="Times New Roman" w:cs="Times New Roman"/>
          <w:spacing w:val="-2"/>
          <w:sz w:val="28"/>
          <w:szCs w:val="28"/>
          <w:lang w:val="en-US"/>
        </w:rPr>
      </w:pPr>
      <w:r w:rsidRPr="003C7E97">
        <w:rPr>
          <w:rFonts w:ascii="Times New Roman" w:hAnsi="Times New Roman" w:cs="Times New Roman"/>
          <w:spacing w:val="-2"/>
          <w:sz w:val="28"/>
          <w:szCs w:val="28"/>
          <w:lang w:val="en-US"/>
        </w:rPr>
        <w:t xml:space="preserve">- </w:t>
      </w:r>
      <w:proofErr w:type="gramStart"/>
      <w:r w:rsidR="00A31102" w:rsidRPr="003C7E97">
        <w:rPr>
          <w:rFonts w:ascii="Times New Roman" w:hAnsi="Times New Roman" w:cs="Times New Roman"/>
          <w:spacing w:val="-2"/>
          <w:sz w:val="28"/>
          <w:szCs w:val="28"/>
          <w:lang w:val="en-US"/>
        </w:rPr>
        <w:t>underdevelopment</w:t>
      </w:r>
      <w:proofErr w:type="gramEnd"/>
      <w:r w:rsidR="00A31102" w:rsidRPr="003C7E97">
        <w:rPr>
          <w:rFonts w:ascii="Times New Roman" w:hAnsi="Times New Roman" w:cs="Times New Roman"/>
          <w:spacing w:val="-2"/>
          <w:sz w:val="28"/>
          <w:szCs w:val="28"/>
          <w:lang w:val="en-US"/>
        </w:rPr>
        <w:t xml:space="preserve"> of the system of independent assessment of professional competence of employees.</w:t>
      </w:r>
    </w:p>
    <w:p w:rsidR="008D6311" w:rsidRPr="003C7E97" w:rsidRDefault="003C7E97" w:rsidP="003C7E97">
      <w:pPr>
        <w:shd w:val="clear" w:color="auto" w:fill="FFFFFF"/>
        <w:tabs>
          <w:tab w:val="left" w:pos="709"/>
        </w:tabs>
        <w:spacing w:after="0" w:line="240" w:lineRule="auto"/>
        <w:jc w:val="both"/>
        <w:rPr>
          <w:rFonts w:ascii="Times New Roman" w:hAnsi="Times New Roman" w:cs="Times New Roman"/>
          <w:spacing w:val="-2"/>
          <w:sz w:val="28"/>
          <w:szCs w:val="28"/>
          <w:lang w:val="en-US"/>
        </w:rPr>
      </w:pPr>
      <w:r>
        <w:rPr>
          <w:rFonts w:ascii="Times New Roman" w:hAnsi="Times New Roman" w:cs="Times New Roman"/>
          <w:spacing w:val="-2"/>
          <w:sz w:val="28"/>
          <w:szCs w:val="28"/>
          <w:lang w:val="en-US"/>
        </w:rPr>
        <w:tab/>
      </w:r>
      <w:r w:rsidR="00DE784B" w:rsidRPr="00A86D87">
        <w:rPr>
          <w:rFonts w:ascii="Times New Roman" w:hAnsi="Times New Roman" w:cs="Times New Roman"/>
          <w:b/>
          <w:spacing w:val="-2"/>
          <w:sz w:val="28"/>
          <w:szCs w:val="28"/>
          <w:lang w:val="en-US"/>
        </w:rPr>
        <w:t>The second problem</w:t>
      </w:r>
      <w:r w:rsidR="00DE784B" w:rsidRPr="003C7E97">
        <w:rPr>
          <w:rFonts w:ascii="Times New Roman" w:hAnsi="Times New Roman" w:cs="Times New Roman"/>
          <w:spacing w:val="-2"/>
          <w:sz w:val="28"/>
          <w:szCs w:val="28"/>
          <w:lang w:val="en-US"/>
        </w:rPr>
        <w:t xml:space="preserve"> is due to the barriers associated with financing and language training. We focus on </w:t>
      </w:r>
      <w:r w:rsidR="001B1FD6" w:rsidRPr="003C7E97">
        <w:rPr>
          <w:rFonts w:ascii="Times New Roman" w:hAnsi="Times New Roman" w:cs="Times New Roman"/>
          <w:spacing w:val="-2"/>
          <w:sz w:val="28"/>
          <w:szCs w:val="28"/>
          <w:lang w:val="en-US"/>
        </w:rPr>
        <w:t xml:space="preserve">the accessibility  of </w:t>
      </w:r>
      <w:r w:rsidR="00DE784B" w:rsidRPr="003C7E97">
        <w:rPr>
          <w:rFonts w:ascii="Times New Roman" w:hAnsi="Times New Roman" w:cs="Times New Roman"/>
          <w:spacing w:val="-2"/>
          <w:sz w:val="28"/>
          <w:szCs w:val="28"/>
          <w:lang w:val="en-US"/>
        </w:rPr>
        <w:t xml:space="preserve"> higher education </w:t>
      </w:r>
      <w:r w:rsidR="008D6311" w:rsidRPr="003C7E97">
        <w:rPr>
          <w:rFonts w:ascii="Times New Roman" w:hAnsi="Times New Roman" w:cs="Times New Roman"/>
          <w:spacing w:val="-2"/>
          <w:sz w:val="28"/>
          <w:szCs w:val="28"/>
          <w:lang w:val="en-US"/>
        </w:rPr>
        <w:t xml:space="preserve">within the </w:t>
      </w:r>
      <w:r w:rsidR="00DE784B" w:rsidRPr="003C7E97">
        <w:rPr>
          <w:rFonts w:ascii="Times New Roman" w:hAnsi="Times New Roman" w:cs="Times New Roman"/>
          <w:spacing w:val="-2"/>
          <w:sz w:val="28"/>
          <w:szCs w:val="28"/>
          <w:lang w:val="en-US"/>
        </w:rPr>
        <w:t xml:space="preserve"> academic mobility </w:t>
      </w:r>
      <w:r w:rsidR="008D6311" w:rsidRPr="003C7E97">
        <w:rPr>
          <w:rFonts w:ascii="Times New Roman" w:hAnsi="Times New Roman" w:cs="Times New Roman"/>
          <w:spacing w:val="-2"/>
          <w:sz w:val="28"/>
          <w:szCs w:val="28"/>
          <w:lang w:val="en-US"/>
        </w:rPr>
        <w:t xml:space="preserve">as in </w:t>
      </w:r>
      <w:r w:rsidR="00DE784B" w:rsidRPr="003C7E97">
        <w:rPr>
          <w:rFonts w:ascii="Times New Roman" w:hAnsi="Times New Roman" w:cs="Times New Roman"/>
          <w:spacing w:val="-2"/>
          <w:sz w:val="28"/>
          <w:szCs w:val="28"/>
          <w:lang w:val="en-US"/>
        </w:rPr>
        <w:t xml:space="preserve"> Kazakhstan annually increases the amount of </w:t>
      </w:r>
      <w:r w:rsidR="003015BD" w:rsidRPr="003C7E97">
        <w:rPr>
          <w:rFonts w:ascii="Times New Roman" w:hAnsi="Times New Roman" w:cs="Times New Roman"/>
          <w:spacing w:val="-2"/>
          <w:sz w:val="28"/>
          <w:szCs w:val="28"/>
          <w:lang w:val="en-US"/>
        </w:rPr>
        <w:t xml:space="preserve">government procurement </w:t>
      </w:r>
      <w:r w:rsidR="00DE784B" w:rsidRPr="003C7E97">
        <w:rPr>
          <w:rFonts w:ascii="Times New Roman" w:hAnsi="Times New Roman" w:cs="Times New Roman"/>
          <w:spacing w:val="-2"/>
          <w:sz w:val="28"/>
          <w:szCs w:val="28"/>
          <w:lang w:val="en-US"/>
        </w:rPr>
        <w:t xml:space="preserve"> for training </w:t>
      </w:r>
      <w:r w:rsidR="008D6311" w:rsidRPr="003C7E97">
        <w:rPr>
          <w:rFonts w:ascii="Times New Roman" w:hAnsi="Times New Roman" w:cs="Times New Roman"/>
          <w:spacing w:val="-2"/>
          <w:sz w:val="28"/>
          <w:szCs w:val="28"/>
          <w:lang w:val="en-US"/>
        </w:rPr>
        <w:t>of personnel in</w:t>
      </w:r>
      <w:r w:rsidR="00DE784B" w:rsidRPr="003C7E97">
        <w:rPr>
          <w:rFonts w:ascii="Times New Roman" w:hAnsi="Times New Roman" w:cs="Times New Roman"/>
          <w:spacing w:val="-2"/>
          <w:sz w:val="28"/>
          <w:szCs w:val="28"/>
          <w:lang w:val="en-US"/>
        </w:rPr>
        <w:t xml:space="preserve"> high</w:t>
      </w:r>
      <w:r w:rsidR="003015BD" w:rsidRPr="003C7E97">
        <w:rPr>
          <w:rFonts w:ascii="Times New Roman" w:hAnsi="Times New Roman" w:cs="Times New Roman"/>
          <w:spacing w:val="-2"/>
          <w:sz w:val="28"/>
          <w:szCs w:val="28"/>
          <w:lang w:val="en-US"/>
        </w:rPr>
        <w:t>er</w:t>
      </w:r>
      <w:r w:rsidR="00DE784B" w:rsidRPr="003C7E97">
        <w:rPr>
          <w:rFonts w:ascii="Times New Roman" w:hAnsi="Times New Roman" w:cs="Times New Roman"/>
          <w:spacing w:val="-2"/>
          <w:sz w:val="28"/>
          <w:szCs w:val="28"/>
          <w:lang w:val="en-US"/>
        </w:rPr>
        <w:t xml:space="preserve"> education, quotas for the support of certain categories of people (residents of the village, orphans and children left without parental care , the disabled, etc.) </w:t>
      </w:r>
      <w:r w:rsidR="003015BD" w:rsidRPr="003C7E97">
        <w:rPr>
          <w:rFonts w:ascii="Times New Roman" w:hAnsi="Times New Roman" w:cs="Times New Roman"/>
          <w:spacing w:val="-2"/>
          <w:sz w:val="28"/>
          <w:szCs w:val="28"/>
          <w:lang w:val="en-US"/>
        </w:rPr>
        <w:t>in</w:t>
      </w:r>
      <w:r w:rsidR="00DE784B" w:rsidRPr="003C7E97">
        <w:rPr>
          <w:rFonts w:ascii="Times New Roman" w:hAnsi="Times New Roman" w:cs="Times New Roman"/>
          <w:spacing w:val="-2"/>
          <w:sz w:val="28"/>
          <w:szCs w:val="28"/>
          <w:lang w:val="en-US"/>
        </w:rPr>
        <w:t xml:space="preserve"> admission to universities</w:t>
      </w:r>
      <w:r w:rsidR="008D6311" w:rsidRPr="003C7E97">
        <w:rPr>
          <w:rFonts w:ascii="Times New Roman" w:hAnsi="Times New Roman" w:cs="Times New Roman"/>
          <w:spacing w:val="-2"/>
          <w:sz w:val="28"/>
          <w:szCs w:val="28"/>
          <w:lang w:val="en-US"/>
        </w:rPr>
        <w:t xml:space="preserve"> were set up. Overall, the </w:t>
      </w:r>
      <w:r w:rsidR="003015BD" w:rsidRPr="003C7E97">
        <w:rPr>
          <w:rFonts w:ascii="Times New Roman" w:hAnsi="Times New Roman" w:cs="Times New Roman"/>
          <w:spacing w:val="-2"/>
          <w:sz w:val="28"/>
          <w:szCs w:val="28"/>
          <w:lang w:val="en-US"/>
        </w:rPr>
        <w:t>government procurement is</w:t>
      </w:r>
      <w:r w:rsidR="008D6311" w:rsidRPr="003C7E97">
        <w:rPr>
          <w:rFonts w:ascii="Times New Roman" w:hAnsi="Times New Roman" w:cs="Times New Roman"/>
          <w:spacing w:val="-2"/>
          <w:sz w:val="28"/>
          <w:szCs w:val="28"/>
          <w:lang w:val="en-US"/>
        </w:rPr>
        <w:t xml:space="preserve"> a significant achievement of Kazakhstan in the field of higher education funding. That </w:t>
      </w:r>
      <w:r w:rsidR="003015BD" w:rsidRPr="003C7E97">
        <w:rPr>
          <w:rFonts w:ascii="Times New Roman" w:hAnsi="Times New Roman" w:cs="Times New Roman"/>
          <w:spacing w:val="-2"/>
          <w:sz w:val="28"/>
          <w:szCs w:val="28"/>
          <w:lang w:val="en-US"/>
        </w:rPr>
        <w:t>means</w:t>
      </w:r>
      <w:proofErr w:type="gramStart"/>
      <w:r w:rsidR="008D6311" w:rsidRPr="003C7E97">
        <w:rPr>
          <w:rFonts w:ascii="Times New Roman" w:hAnsi="Times New Roman" w:cs="Times New Roman"/>
          <w:spacing w:val="-2"/>
          <w:sz w:val="28"/>
          <w:szCs w:val="28"/>
          <w:lang w:val="en-US"/>
        </w:rPr>
        <w:t>,</w:t>
      </w:r>
      <w:proofErr w:type="gramEnd"/>
      <w:r w:rsidR="008D6311" w:rsidRPr="003C7E97">
        <w:rPr>
          <w:rFonts w:ascii="Times New Roman" w:hAnsi="Times New Roman" w:cs="Times New Roman"/>
          <w:spacing w:val="-2"/>
          <w:sz w:val="28"/>
          <w:szCs w:val="28"/>
          <w:lang w:val="en-US"/>
        </w:rPr>
        <w:t xml:space="preserve"> access</w:t>
      </w:r>
      <w:r w:rsidR="003015BD" w:rsidRPr="003C7E97">
        <w:rPr>
          <w:rFonts w:ascii="Times New Roman" w:hAnsi="Times New Roman" w:cs="Times New Roman"/>
          <w:spacing w:val="-2"/>
          <w:sz w:val="28"/>
          <w:szCs w:val="28"/>
          <w:lang w:val="en-US"/>
        </w:rPr>
        <w:t>ibility of higher</w:t>
      </w:r>
      <w:r w:rsidR="008D6311" w:rsidRPr="003C7E97">
        <w:rPr>
          <w:rFonts w:ascii="Times New Roman" w:hAnsi="Times New Roman" w:cs="Times New Roman"/>
          <w:spacing w:val="-2"/>
          <w:sz w:val="28"/>
          <w:szCs w:val="28"/>
          <w:lang w:val="en-US"/>
        </w:rPr>
        <w:t xml:space="preserve"> education in Kazakhstan is problematic </w:t>
      </w:r>
      <w:r w:rsidR="003015BD" w:rsidRPr="003C7E97">
        <w:rPr>
          <w:rFonts w:ascii="Times New Roman" w:hAnsi="Times New Roman" w:cs="Times New Roman"/>
          <w:spacing w:val="-2"/>
          <w:sz w:val="28"/>
          <w:szCs w:val="28"/>
          <w:lang w:val="en-US"/>
        </w:rPr>
        <w:t xml:space="preserve">within </w:t>
      </w:r>
      <w:r w:rsidR="008D6311" w:rsidRPr="003C7E97">
        <w:rPr>
          <w:rFonts w:ascii="Times New Roman" w:hAnsi="Times New Roman" w:cs="Times New Roman"/>
          <w:spacing w:val="-2"/>
          <w:sz w:val="28"/>
          <w:szCs w:val="28"/>
          <w:lang w:val="en-US"/>
        </w:rPr>
        <w:t>the academic mobility.</w:t>
      </w:r>
    </w:p>
    <w:p w:rsidR="003015BD" w:rsidRPr="003C7E97" w:rsidRDefault="003015BD" w:rsidP="003C7E97">
      <w:pPr>
        <w:pStyle w:val="BodyText"/>
        <w:tabs>
          <w:tab w:val="left" w:pos="851"/>
        </w:tabs>
        <w:spacing w:after="0"/>
        <w:ind w:firstLine="426"/>
        <w:contextualSpacing/>
        <w:jc w:val="both"/>
        <w:rPr>
          <w:rFonts w:ascii="Times New Roman" w:hAnsi="Times New Roman"/>
          <w:sz w:val="28"/>
          <w:szCs w:val="28"/>
          <w:lang w:val="en-US"/>
        </w:rPr>
      </w:pPr>
      <w:r w:rsidRPr="003C7E97">
        <w:rPr>
          <w:rFonts w:ascii="Times New Roman" w:hAnsi="Times New Roman"/>
          <w:sz w:val="28"/>
          <w:szCs w:val="28"/>
          <w:lang w:val="en-US"/>
        </w:rPr>
        <w:t>Emphasizing of financial barrier of mobility shows rather non-usage of internal resources</w:t>
      </w:r>
      <w:r w:rsidR="005D4C85" w:rsidRPr="003C7E97">
        <w:rPr>
          <w:rFonts w:ascii="Times New Roman" w:hAnsi="Times New Roman"/>
          <w:sz w:val="28"/>
          <w:szCs w:val="28"/>
          <w:lang w:val="en-US"/>
        </w:rPr>
        <w:t xml:space="preserve"> by universities, inadequate searching of alternative sources of mobility funding, since external academic mobility programs from the state budget in 2011, </w:t>
      </w:r>
      <w:r w:rsidR="008C69AD" w:rsidRPr="003C7E97">
        <w:rPr>
          <w:rFonts w:ascii="Times New Roman" w:hAnsi="Times New Roman"/>
          <w:sz w:val="28"/>
          <w:szCs w:val="28"/>
          <w:lang w:val="en-US"/>
        </w:rPr>
        <w:t>have been used by 350</w:t>
      </w:r>
      <w:r w:rsidR="005D4C85" w:rsidRPr="003C7E97">
        <w:rPr>
          <w:rFonts w:ascii="Times New Roman" w:hAnsi="Times New Roman"/>
          <w:sz w:val="28"/>
          <w:szCs w:val="28"/>
          <w:lang w:val="en-US"/>
        </w:rPr>
        <w:t xml:space="preserve"> </w:t>
      </w:r>
      <w:r w:rsidR="008C69AD" w:rsidRPr="003C7E97">
        <w:rPr>
          <w:rFonts w:ascii="Times New Roman" w:hAnsi="Times New Roman"/>
          <w:sz w:val="28"/>
          <w:szCs w:val="28"/>
          <w:lang w:val="en-US"/>
        </w:rPr>
        <w:t xml:space="preserve">students of Master programs </w:t>
      </w:r>
      <w:r w:rsidR="005D4C85" w:rsidRPr="003C7E97">
        <w:rPr>
          <w:rFonts w:ascii="Times New Roman" w:hAnsi="Times New Roman"/>
          <w:sz w:val="28"/>
          <w:szCs w:val="28"/>
          <w:lang w:val="en-US"/>
        </w:rPr>
        <w:t>in 2012 - this contingent has increased by 45%, that is 637</w:t>
      </w:r>
      <w:r w:rsidR="008C69AD" w:rsidRPr="003C7E97">
        <w:rPr>
          <w:rFonts w:ascii="Times New Roman" w:hAnsi="Times New Roman"/>
          <w:sz w:val="28"/>
          <w:szCs w:val="28"/>
          <w:lang w:val="en-US"/>
        </w:rPr>
        <w:t xml:space="preserve"> by Bachelor and Master programs </w:t>
      </w:r>
      <w:r w:rsidR="005D4C85" w:rsidRPr="003C7E97">
        <w:rPr>
          <w:rFonts w:ascii="Times New Roman" w:hAnsi="Times New Roman"/>
          <w:sz w:val="28"/>
          <w:szCs w:val="28"/>
          <w:lang w:val="en-US"/>
        </w:rPr>
        <w:t>students.</w:t>
      </w:r>
      <w:r w:rsidR="008C69AD" w:rsidRPr="003C7E97">
        <w:rPr>
          <w:rFonts w:ascii="Times New Roman" w:hAnsi="Times New Roman"/>
          <w:sz w:val="28"/>
          <w:szCs w:val="28"/>
          <w:lang w:val="en-US"/>
        </w:rPr>
        <w:t xml:space="preserve"> Consequently, the main obstacle for external mobility is the language barrier.</w:t>
      </w:r>
    </w:p>
    <w:p w:rsidR="005A531B" w:rsidRPr="003C7E97" w:rsidRDefault="003C7E97" w:rsidP="003C7E97">
      <w:pPr>
        <w:spacing w:after="0" w:line="240" w:lineRule="auto"/>
        <w:ind w:firstLine="426"/>
        <w:jc w:val="both"/>
        <w:textAlignment w:val="top"/>
        <w:rPr>
          <w:rFonts w:ascii="Times New Roman" w:eastAsia="Times New Roman" w:hAnsi="Times New Roman" w:cs="Times New Roman"/>
          <w:color w:val="000000"/>
          <w:sz w:val="28"/>
          <w:szCs w:val="28"/>
          <w:lang w:val="en-US"/>
        </w:rPr>
      </w:pPr>
      <w:r w:rsidRPr="003C7E97">
        <w:rPr>
          <w:rFonts w:ascii="Times New Roman" w:hAnsi="Times New Roman" w:cs="Times New Roman"/>
          <w:sz w:val="28"/>
          <w:szCs w:val="28"/>
          <w:lang w:val="en-US"/>
        </w:rPr>
        <w:t>L</w:t>
      </w:r>
      <w:r w:rsidR="0065384B" w:rsidRPr="003C7E97">
        <w:rPr>
          <w:rFonts w:ascii="Times New Roman" w:hAnsi="Times New Roman" w:cs="Times New Roman"/>
          <w:sz w:val="28"/>
          <w:szCs w:val="28"/>
          <w:lang w:val="en-US"/>
        </w:rPr>
        <w:t xml:space="preserve">inguistic aspect of mobility is a factor of </w:t>
      </w:r>
      <w:r w:rsidR="0065384B" w:rsidRPr="00A86D87">
        <w:rPr>
          <w:rFonts w:ascii="Times New Roman" w:hAnsi="Times New Roman" w:cs="Times New Roman"/>
          <w:b/>
          <w:sz w:val="28"/>
          <w:szCs w:val="28"/>
          <w:lang w:val="en-US"/>
        </w:rPr>
        <w:t>third problem</w:t>
      </w:r>
      <w:r w:rsidR="0065384B" w:rsidRPr="003C7E97">
        <w:rPr>
          <w:rFonts w:ascii="Times New Roman" w:hAnsi="Times New Roman" w:cs="Times New Roman"/>
          <w:sz w:val="28"/>
          <w:szCs w:val="28"/>
          <w:lang w:val="en-US"/>
        </w:rPr>
        <w:t xml:space="preserve">, which is due to </w:t>
      </w:r>
      <w:r w:rsidR="0065384B" w:rsidRPr="003C7E97">
        <w:rPr>
          <w:rFonts w:ascii="Times New Roman" w:eastAsia="Times New Roman" w:hAnsi="Times New Roman" w:cs="Times New Roman"/>
          <w:color w:val="000000"/>
          <w:sz w:val="28"/>
          <w:szCs w:val="28"/>
          <w:lang w:val="en-US"/>
        </w:rPr>
        <w:br/>
        <w:t>unavailability of study programs in foreign languages.  That is why outward mobility of students dominates the inward mobility, despite the significant presence of international students in higher education institutions of Kazakhstan from countries who are</w:t>
      </w:r>
      <w:r w:rsidR="00A86D87">
        <w:rPr>
          <w:rFonts w:ascii="Times New Roman" w:eastAsia="Times New Roman" w:hAnsi="Times New Roman" w:cs="Times New Roman"/>
          <w:color w:val="000000"/>
          <w:sz w:val="28"/>
          <w:szCs w:val="28"/>
          <w:lang w:val="en-US"/>
        </w:rPr>
        <w:t xml:space="preserve"> not </w:t>
      </w:r>
      <w:r w:rsidR="0065384B" w:rsidRPr="003C7E97">
        <w:rPr>
          <w:rFonts w:ascii="Times New Roman" w:eastAsia="Times New Roman" w:hAnsi="Times New Roman" w:cs="Times New Roman"/>
          <w:color w:val="000000"/>
          <w:sz w:val="28"/>
          <w:szCs w:val="28"/>
          <w:lang w:val="en-US"/>
        </w:rPr>
        <w:t>part of the EHEA.</w:t>
      </w:r>
    </w:p>
    <w:p w:rsidR="0065384B" w:rsidRPr="003C7E97" w:rsidRDefault="0065384B" w:rsidP="003C7E97">
      <w:pPr>
        <w:spacing w:after="0" w:line="240" w:lineRule="auto"/>
        <w:ind w:firstLine="426"/>
        <w:jc w:val="both"/>
        <w:textAlignment w:val="top"/>
        <w:rPr>
          <w:rFonts w:ascii="Times New Roman" w:eastAsia="Times New Roman" w:hAnsi="Times New Roman" w:cs="Times New Roman"/>
          <w:color w:val="000000"/>
          <w:sz w:val="28"/>
          <w:szCs w:val="28"/>
          <w:lang w:val="en-US"/>
        </w:rPr>
      </w:pPr>
      <w:r w:rsidRPr="00A86D87">
        <w:rPr>
          <w:rFonts w:ascii="Times New Roman" w:hAnsi="Times New Roman" w:cs="Times New Roman"/>
          <w:b/>
          <w:sz w:val="28"/>
          <w:szCs w:val="28"/>
          <w:lang w:val="en-US"/>
        </w:rPr>
        <w:t xml:space="preserve">The fourth </w:t>
      </w:r>
      <w:r w:rsidR="00D7491C" w:rsidRPr="00A86D87">
        <w:rPr>
          <w:rFonts w:ascii="Times New Roman" w:hAnsi="Times New Roman" w:cs="Times New Roman"/>
          <w:b/>
          <w:sz w:val="28"/>
          <w:szCs w:val="28"/>
          <w:lang w:val="en-US"/>
        </w:rPr>
        <w:t>problem</w:t>
      </w:r>
      <w:r w:rsidR="00D7491C" w:rsidRPr="003C7E97">
        <w:rPr>
          <w:rFonts w:ascii="Times New Roman" w:hAnsi="Times New Roman" w:cs="Times New Roman"/>
          <w:sz w:val="28"/>
          <w:szCs w:val="28"/>
          <w:lang w:val="en-US"/>
        </w:rPr>
        <w:t xml:space="preserve"> </w:t>
      </w:r>
      <w:r w:rsidR="005A531B" w:rsidRPr="003C7E97">
        <w:rPr>
          <w:rFonts w:ascii="Times New Roman" w:hAnsi="Times New Roman" w:cs="Times New Roman"/>
          <w:sz w:val="28"/>
          <w:szCs w:val="28"/>
          <w:lang w:val="en-US"/>
        </w:rPr>
        <w:t xml:space="preserve">is </w:t>
      </w:r>
      <w:r w:rsidR="00D7491C" w:rsidRPr="003C7E97">
        <w:rPr>
          <w:rFonts w:ascii="Times New Roman" w:hAnsi="Times New Roman" w:cs="Times New Roman"/>
          <w:sz w:val="28"/>
          <w:szCs w:val="28"/>
          <w:lang w:val="en-US"/>
        </w:rPr>
        <w:t xml:space="preserve">related to </w:t>
      </w:r>
      <w:r w:rsidRPr="003C7E97">
        <w:rPr>
          <w:rFonts w:ascii="Times New Roman" w:hAnsi="Times New Roman" w:cs="Times New Roman"/>
          <w:sz w:val="28"/>
          <w:szCs w:val="28"/>
          <w:lang w:val="en-US"/>
        </w:rPr>
        <w:t>the imperfection of the legal framework and poor adaptability</w:t>
      </w:r>
      <w:r w:rsidR="00D7491C" w:rsidRPr="003C7E97">
        <w:rPr>
          <w:rFonts w:ascii="Times New Roman" w:hAnsi="Times New Roman" w:cs="Times New Roman"/>
          <w:sz w:val="28"/>
          <w:szCs w:val="28"/>
          <w:lang w:val="en-US"/>
        </w:rPr>
        <w:t xml:space="preserve"> of </w:t>
      </w:r>
      <w:r w:rsidRPr="003C7E97">
        <w:rPr>
          <w:rFonts w:ascii="Times New Roman" w:hAnsi="Times New Roman" w:cs="Times New Roman"/>
          <w:sz w:val="28"/>
          <w:szCs w:val="28"/>
          <w:lang w:val="en-US"/>
        </w:rPr>
        <w:t xml:space="preserve">visa regime </w:t>
      </w:r>
      <w:r w:rsidR="00D7491C" w:rsidRPr="003C7E97">
        <w:rPr>
          <w:rFonts w:ascii="Times New Roman" w:hAnsi="Times New Roman" w:cs="Times New Roman"/>
          <w:sz w:val="28"/>
          <w:szCs w:val="28"/>
          <w:lang w:val="en-US"/>
        </w:rPr>
        <w:t>to the conditions of the</w:t>
      </w:r>
      <w:r w:rsidRPr="003C7E97">
        <w:rPr>
          <w:rFonts w:ascii="Times New Roman" w:hAnsi="Times New Roman" w:cs="Times New Roman"/>
          <w:sz w:val="28"/>
          <w:szCs w:val="28"/>
          <w:lang w:val="en-US"/>
        </w:rPr>
        <w:t xml:space="preserve"> academic mobility.</w:t>
      </w:r>
    </w:p>
    <w:p w:rsidR="00D7491C" w:rsidRPr="003C7E97" w:rsidRDefault="00D7491C" w:rsidP="003C7E97">
      <w:pPr>
        <w:spacing w:after="0" w:line="240" w:lineRule="auto"/>
        <w:ind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 xml:space="preserve">In addressing these challenges the role of structural reforms of the EHEA is: </w:t>
      </w:r>
    </w:p>
    <w:p w:rsidR="004E37DA" w:rsidRPr="003C7E97" w:rsidRDefault="00D7491C" w:rsidP="003C7E97">
      <w:pPr>
        <w:pStyle w:val="ListParagraph"/>
        <w:numPr>
          <w:ilvl w:val="0"/>
          <w:numId w:val="2"/>
        </w:numPr>
        <w:spacing w:after="0" w:line="240" w:lineRule="auto"/>
        <w:ind w:left="0"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lastRenderedPageBreak/>
        <w:t>development of National Qualifications System, further improvement of framework conditions of preparation in the educational system of qualified personnel in accordance with the requirements of employers</w:t>
      </w:r>
      <w:r w:rsidR="004E37DA" w:rsidRPr="003C7E97">
        <w:rPr>
          <w:rFonts w:ascii="Times New Roman" w:hAnsi="Times New Roman" w:cs="Times New Roman"/>
          <w:sz w:val="28"/>
          <w:szCs w:val="28"/>
          <w:lang w:val="en-US"/>
        </w:rPr>
        <w:t>;</w:t>
      </w:r>
    </w:p>
    <w:p w:rsidR="005A531B" w:rsidRPr="003C7E97" w:rsidRDefault="005A531B" w:rsidP="003C7E97">
      <w:pPr>
        <w:spacing w:after="0" w:line="240" w:lineRule="auto"/>
        <w:jc w:val="both"/>
        <w:rPr>
          <w:rFonts w:ascii="Times New Roman" w:hAnsi="Times New Roman" w:cs="Times New Roman"/>
          <w:sz w:val="28"/>
          <w:szCs w:val="28"/>
          <w:lang w:val="en-US"/>
        </w:rPr>
      </w:pPr>
    </w:p>
    <w:p w:rsidR="005A531B" w:rsidRPr="003C7E97" w:rsidRDefault="005A531B" w:rsidP="003C7E97">
      <w:pPr>
        <w:spacing w:after="0" w:line="240" w:lineRule="auto"/>
        <w:jc w:val="both"/>
        <w:rPr>
          <w:rFonts w:ascii="Times New Roman" w:hAnsi="Times New Roman" w:cs="Times New Roman"/>
          <w:sz w:val="28"/>
          <w:szCs w:val="28"/>
          <w:lang w:val="en-US"/>
        </w:rPr>
      </w:pPr>
    </w:p>
    <w:p w:rsidR="005A531B" w:rsidRPr="003C7E97" w:rsidRDefault="005A531B" w:rsidP="003C7E97">
      <w:pPr>
        <w:pStyle w:val="ListParagraph"/>
        <w:numPr>
          <w:ilvl w:val="0"/>
          <w:numId w:val="2"/>
        </w:numPr>
        <w:spacing w:after="0" w:line="240" w:lineRule="auto"/>
        <w:ind w:left="0"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 xml:space="preserve">develop effective mechanisms of implementation of goals and objectives of mobility EHEA-2020 through the development of national strategies for mobility and </w:t>
      </w:r>
      <w:r w:rsidR="00730CBC" w:rsidRPr="003C7E97">
        <w:rPr>
          <w:rFonts w:ascii="Times New Roman" w:hAnsi="Times New Roman" w:cs="Times New Roman"/>
          <w:sz w:val="28"/>
          <w:szCs w:val="28"/>
          <w:lang w:val="en-US"/>
        </w:rPr>
        <w:t xml:space="preserve">internationalization </w:t>
      </w:r>
      <w:r w:rsidR="00730CBC">
        <w:rPr>
          <w:rFonts w:ascii="Times New Roman" w:hAnsi="Times New Roman" w:cs="Times New Roman"/>
          <w:sz w:val="28"/>
          <w:szCs w:val="28"/>
          <w:lang w:val="en-US"/>
        </w:rPr>
        <w:t xml:space="preserve">of </w:t>
      </w:r>
      <w:r w:rsidRPr="003C7E97">
        <w:rPr>
          <w:rFonts w:ascii="Times New Roman" w:hAnsi="Times New Roman" w:cs="Times New Roman"/>
          <w:sz w:val="28"/>
          <w:szCs w:val="28"/>
          <w:lang w:val="en-US"/>
        </w:rPr>
        <w:t>higher education;</w:t>
      </w:r>
    </w:p>
    <w:p w:rsidR="005A531B" w:rsidRPr="003C7E97" w:rsidRDefault="005A531B" w:rsidP="003C7E97">
      <w:pPr>
        <w:pStyle w:val="ListParagraph"/>
        <w:numPr>
          <w:ilvl w:val="0"/>
          <w:numId w:val="2"/>
        </w:numPr>
        <w:spacing w:after="0" w:line="240" w:lineRule="auto"/>
        <w:ind w:left="0" w:firstLine="426"/>
        <w:jc w:val="both"/>
        <w:rPr>
          <w:rFonts w:ascii="Times New Roman" w:hAnsi="Times New Roman" w:cs="Times New Roman"/>
          <w:sz w:val="28"/>
          <w:szCs w:val="28"/>
          <w:lang w:val="en-US"/>
        </w:rPr>
      </w:pPr>
      <w:proofErr w:type="gramStart"/>
      <w:r w:rsidRPr="003C7E97">
        <w:rPr>
          <w:rFonts w:ascii="Times New Roman" w:hAnsi="Times New Roman" w:cs="Times New Roman"/>
          <w:sz w:val="28"/>
          <w:szCs w:val="28"/>
          <w:lang w:val="en-US"/>
        </w:rPr>
        <w:t>search</w:t>
      </w:r>
      <w:proofErr w:type="gramEnd"/>
      <w:r w:rsidRPr="003C7E97">
        <w:rPr>
          <w:rFonts w:ascii="Times New Roman" w:hAnsi="Times New Roman" w:cs="Times New Roman"/>
          <w:sz w:val="28"/>
          <w:szCs w:val="28"/>
          <w:lang w:val="en-US"/>
        </w:rPr>
        <w:t xml:space="preserve"> for and development of joint educational and research programs.</w:t>
      </w:r>
    </w:p>
    <w:p w:rsidR="0051584D" w:rsidRPr="003C7E97" w:rsidRDefault="0051584D" w:rsidP="003C7E97">
      <w:pPr>
        <w:pStyle w:val="ListParagraph"/>
        <w:spacing w:after="0" w:line="240" w:lineRule="auto"/>
        <w:ind w:left="0"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Thus, the main political goals of the Bologna process in the context of corresponding events in Kazakhstan’s higher education are:</w:t>
      </w:r>
    </w:p>
    <w:p w:rsidR="0051584D" w:rsidRPr="003C7E97" w:rsidRDefault="003C7E97" w:rsidP="003C7E97">
      <w:pPr>
        <w:tabs>
          <w:tab w:val="left" w:pos="271"/>
        </w:tabs>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ab/>
      </w:r>
      <w:r w:rsidR="0051584D" w:rsidRPr="003C7E97">
        <w:rPr>
          <w:rFonts w:ascii="Times New Roman" w:hAnsi="Times New Roman" w:cs="Times New Roman"/>
          <w:bCs/>
          <w:sz w:val="28"/>
          <w:szCs w:val="28"/>
          <w:lang w:val="en-US"/>
        </w:rPr>
        <w:t xml:space="preserve">1) </w:t>
      </w:r>
      <w:proofErr w:type="gramStart"/>
      <w:r w:rsidR="00730CBC">
        <w:rPr>
          <w:rFonts w:ascii="Times New Roman" w:hAnsi="Times New Roman" w:cs="Times New Roman"/>
          <w:bCs/>
          <w:sz w:val="28"/>
          <w:szCs w:val="28"/>
          <w:lang w:val="en-US"/>
        </w:rPr>
        <w:t>quality</w:t>
      </w:r>
      <w:proofErr w:type="gramEnd"/>
      <w:r w:rsidR="00730CBC">
        <w:rPr>
          <w:rFonts w:ascii="Times New Roman" w:hAnsi="Times New Roman" w:cs="Times New Roman"/>
          <w:bCs/>
          <w:sz w:val="28"/>
          <w:szCs w:val="28"/>
          <w:lang w:val="en-US"/>
        </w:rPr>
        <w:t xml:space="preserve"> assurance of </w:t>
      </w:r>
      <w:r w:rsidR="0051584D" w:rsidRPr="003C7E97">
        <w:rPr>
          <w:rFonts w:ascii="Times New Roman" w:hAnsi="Times New Roman" w:cs="Times New Roman"/>
          <w:bCs/>
          <w:sz w:val="28"/>
          <w:szCs w:val="28"/>
          <w:lang w:val="en-US"/>
        </w:rPr>
        <w:t>external mobility;</w:t>
      </w:r>
    </w:p>
    <w:p w:rsidR="0051584D" w:rsidRPr="003C7E97" w:rsidRDefault="003C7E97" w:rsidP="003C7E97">
      <w:pPr>
        <w:tabs>
          <w:tab w:val="left" w:pos="271"/>
        </w:tabs>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ab/>
      </w:r>
      <w:r w:rsidR="0051584D" w:rsidRPr="003C7E97">
        <w:rPr>
          <w:rFonts w:ascii="Times New Roman" w:hAnsi="Times New Roman" w:cs="Times New Roman"/>
          <w:bCs/>
          <w:sz w:val="28"/>
          <w:szCs w:val="28"/>
          <w:lang w:val="en-US"/>
        </w:rPr>
        <w:t xml:space="preserve">2) </w:t>
      </w:r>
      <w:proofErr w:type="gramStart"/>
      <w:r w:rsidR="0051584D" w:rsidRPr="003C7E97">
        <w:rPr>
          <w:rFonts w:ascii="Times New Roman" w:hAnsi="Times New Roman" w:cs="Times New Roman"/>
          <w:bCs/>
          <w:sz w:val="28"/>
          <w:szCs w:val="28"/>
          <w:lang w:val="en-US"/>
        </w:rPr>
        <w:t>to</w:t>
      </w:r>
      <w:proofErr w:type="gramEnd"/>
      <w:r w:rsidR="0051584D" w:rsidRPr="003C7E97">
        <w:rPr>
          <w:rFonts w:ascii="Times New Roman" w:hAnsi="Times New Roman" w:cs="Times New Roman"/>
          <w:bCs/>
          <w:sz w:val="28"/>
          <w:szCs w:val="28"/>
          <w:lang w:val="en-US"/>
        </w:rPr>
        <w:t xml:space="preserve"> ensure the quality of staying  of foreign teachers, researchers and students in Kazakhstan (inward mobility);</w:t>
      </w:r>
    </w:p>
    <w:p w:rsidR="0051584D" w:rsidRPr="003C7E97" w:rsidRDefault="003C7E97" w:rsidP="003C7E97">
      <w:pPr>
        <w:tabs>
          <w:tab w:val="left" w:pos="271"/>
        </w:tabs>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ab/>
      </w:r>
      <w:r w:rsidR="0051584D" w:rsidRPr="003C7E97">
        <w:rPr>
          <w:rFonts w:ascii="Times New Roman" w:hAnsi="Times New Roman" w:cs="Times New Roman"/>
          <w:bCs/>
          <w:sz w:val="28"/>
          <w:szCs w:val="28"/>
          <w:lang w:val="en-US"/>
        </w:rPr>
        <w:t>3) implementation of the principles of  multilanguage  education (adequate teaching of Kazakh, Russian, English and other foreign languages</w:t>
      </w:r>
      <w:r w:rsidR="0051584D" w:rsidRPr="003C7E97">
        <w:rPr>
          <w:rFonts w:ascii="Times New Roman" w:hAnsi="Cambria Math" w:cs="Times New Roman"/>
          <w:bCs/>
          <w:sz w:val="28"/>
          <w:szCs w:val="28"/>
          <w:lang w:val="en-US"/>
        </w:rPr>
        <w:t>​​</w:t>
      </w:r>
      <w:r w:rsidR="0051584D" w:rsidRPr="003C7E97">
        <w:rPr>
          <w:rFonts w:ascii="Times New Roman" w:hAnsi="Times New Roman" w:cs="Times New Roman"/>
          <w:bCs/>
          <w:sz w:val="28"/>
          <w:szCs w:val="28"/>
          <w:lang w:val="en-US"/>
        </w:rPr>
        <w:t>, training courses and training programs based on co-learning of language and culture);</w:t>
      </w:r>
    </w:p>
    <w:p w:rsidR="0051584D" w:rsidRPr="003C7E97" w:rsidRDefault="003C7E97" w:rsidP="003C7E97">
      <w:pPr>
        <w:tabs>
          <w:tab w:val="left" w:pos="271"/>
        </w:tabs>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ab/>
      </w:r>
      <w:r w:rsidR="0051584D" w:rsidRPr="003C7E97">
        <w:rPr>
          <w:rFonts w:ascii="Times New Roman" w:hAnsi="Times New Roman" w:cs="Times New Roman"/>
          <w:bCs/>
          <w:sz w:val="28"/>
          <w:szCs w:val="28"/>
          <w:lang w:val="en-US"/>
        </w:rPr>
        <w:t xml:space="preserve">4) </w:t>
      </w:r>
      <w:proofErr w:type="gramStart"/>
      <w:r w:rsidR="0051584D" w:rsidRPr="003C7E97">
        <w:rPr>
          <w:rFonts w:ascii="Times New Roman" w:hAnsi="Times New Roman" w:cs="Times New Roman"/>
          <w:bCs/>
          <w:sz w:val="28"/>
          <w:szCs w:val="28"/>
          <w:lang w:val="en-US"/>
        </w:rPr>
        <w:t>expansion</w:t>
      </w:r>
      <w:proofErr w:type="gramEnd"/>
      <w:r w:rsidR="0051584D" w:rsidRPr="003C7E97">
        <w:rPr>
          <w:rFonts w:ascii="Times New Roman" w:hAnsi="Times New Roman" w:cs="Times New Roman"/>
          <w:bCs/>
          <w:sz w:val="28"/>
          <w:szCs w:val="28"/>
          <w:lang w:val="en-US"/>
        </w:rPr>
        <w:t xml:space="preserve"> of direct links with foreign universities and international organizations.</w:t>
      </w:r>
    </w:p>
    <w:p w:rsidR="0051584D" w:rsidRPr="003C7E97" w:rsidRDefault="00730CBC" w:rsidP="003C7E97">
      <w:pPr>
        <w:tabs>
          <w:tab w:val="left" w:pos="271"/>
        </w:tabs>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ab/>
      </w:r>
      <w:r w:rsidR="0051584D" w:rsidRPr="003C7E97">
        <w:rPr>
          <w:rFonts w:ascii="Times New Roman" w:hAnsi="Times New Roman" w:cs="Times New Roman"/>
          <w:bCs/>
          <w:sz w:val="28"/>
          <w:szCs w:val="28"/>
          <w:lang w:val="en-US"/>
        </w:rPr>
        <w:t xml:space="preserve">In order to achieve these goals, the following must be done:  </w:t>
      </w:r>
    </w:p>
    <w:p w:rsidR="0051584D" w:rsidRPr="003C7E97" w:rsidRDefault="00E24305" w:rsidP="003C7E97">
      <w:pPr>
        <w:pStyle w:val="Default"/>
        <w:numPr>
          <w:ilvl w:val="0"/>
          <w:numId w:val="4"/>
        </w:numPr>
        <w:tabs>
          <w:tab w:val="left" w:pos="851"/>
        </w:tabs>
        <w:spacing w:after="0" w:line="240" w:lineRule="auto"/>
        <w:ind w:left="0" w:firstLine="426"/>
        <w:jc w:val="both"/>
        <w:rPr>
          <w:rFonts w:ascii="Times New Roman" w:eastAsia="SimSun" w:hAnsi="Times New Roman" w:cs="Times New Roman"/>
          <w:color w:val="auto"/>
          <w:sz w:val="28"/>
          <w:szCs w:val="28"/>
          <w:lang w:val="en-US" w:eastAsia="zh-CN"/>
        </w:rPr>
      </w:pPr>
      <w:r w:rsidRPr="003C7E97">
        <w:rPr>
          <w:rFonts w:ascii="Times New Roman" w:eastAsia="SimSun" w:hAnsi="Times New Roman" w:cs="Times New Roman"/>
          <w:color w:val="auto"/>
          <w:sz w:val="28"/>
          <w:szCs w:val="28"/>
          <w:lang w:val="en-US" w:eastAsia="zh-CN"/>
        </w:rPr>
        <w:t xml:space="preserve">realization of the strategy of achieving the EHEA political and educational purposes within the Bologna </w:t>
      </w:r>
      <w:r w:rsidR="00730CBC">
        <w:rPr>
          <w:rFonts w:ascii="Times New Roman" w:eastAsia="SimSun" w:hAnsi="Times New Roman" w:cs="Times New Roman"/>
          <w:color w:val="auto"/>
          <w:sz w:val="28"/>
          <w:szCs w:val="28"/>
          <w:lang w:val="en-US" w:eastAsia="zh-CN"/>
        </w:rPr>
        <w:t>p</w:t>
      </w:r>
      <w:r w:rsidRPr="003C7E97">
        <w:rPr>
          <w:rFonts w:ascii="Times New Roman" w:eastAsia="SimSun" w:hAnsi="Times New Roman" w:cs="Times New Roman"/>
          <w:color w:val="auto"/>
          <w:sz w:val="28"/>
          <w:szCs w:val="28"/>
          <w:lang w:val="en-US" w:eastAsia="zh-CN"/>
        </w:rPr>
        <w:t xml:space="preserve">rocess context; </w:t>
      </w:r>
    </w:p>
    <w:p w:rsidR="00E24305" w:rsidRPr="003C7E97" w:rsidRDefault="00E24305" w:rsidP="003C7E97">
      <w:pPr>
        <w:spacing w:after="0" w:line="240" w:lineRule="auto"/>
        <w:ind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 xml:space="preserve">2) </w:t>
      </w:r>
      <w:proofErr w:type="gramStart"/>
      <w:r w:rsidRPr="003C7E97">
        <w:rPr>
          <w:rFonts w:ascii="Times New Roman" w:hAnsi="Times New Roman" w:cs="Times New Roman"/>
          <w:sz w:val="28"/>
          <w:szCs w:val="28"/>
          <w:lang w:val="en-US"/>
        </w:rPr>
        <w:t>improvement</w:t>
      </w:r>
      <w:proofErr w:type="gramEnd"/>
      <w:r w:rsidRPr="003C7E97">
        <w:rPr>
          <w:rFonts w:ascii="Times New Roman" w:hAnsi="Times New Roman" w:cs="Times New Roman"/>
          <w:sz w:val="28"/>
          <w:szCs w:val="28"/>
          <w:lang w:val="en-US"/>
        </w:rPr>
        <w:t xml:space="preserve"> of the National Qualifications Framework through the development of learning outcomes and ensure comparability of Kazakhstan Qualifications Framework </w:t>
      </w:r>
      <w:r w:rsidR="00730CBC">
        <w:rPr>
          <w:rFonts w:ascii="Times New Roman" w:hAnsi="Times New Roman" w:cs="Times New Roman"/>
          <w:sz w:val="28"/>
          <w:szCs w:val="28"/>
          <w:lang w:val="en-US"/>
        </w:rPr>
        <w:t>with</w:t>
      </w:r>
      <w:r w:rsidRPr="003C7E97">
        <w:rPr>
          <w:rFonts w:ascii="Times New Roman" w:hAnsi="Times New Roman" w:cs="Times New Roman"/>
          <w:sz w:val="28"/>
          <w:szCs w:val="28"/>
          <w:lang w:val="en-US"/>
        </w:rPr>
        <w:t xml:space="preserve"> the European Qualifications Framework;</w:t>
      </w:r>
    </w:p>
    <w:p w:rsidR="00E24305" w:rsidRPr="003C7E97" w:rsidRDefault="00730CBC" w:rsidP="003C7E97">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w:t>
      </w:r>
      <w:proofErr w:type="gramStart"/>
      <w:r w:rsidR="00E24305" w:rsidRPr="003C7E97">
        <w:rPr>
          <w:rFonts w:ascii="Times New Roman" w:hAnsi="Times New Roman" w:cs="Times New Roman"/>
          <w:sz w:val="28"/>
          <w:szCs w:val="28"/>
          <w:lang w:val="en-US"/>
        </w:rPr>
        <w:t>development</w:t>
      </w:r>
      <w:proofErr w:type="gramEnd"/>
      <w:r w:rsidR="00E24305" w:rsidRPr="003C7E97">
        <w:rPr>
          <w:rFonts w:ascii="Times New Roman" w:hAnsi="Times New Roman" w:cs="Times New Roman"/>
          <w:sz w:val="28"/>
          <w:szCs w:val="28"/>
          <w:lang w:val="en-US"/>
        </w:rPr>
        <w:t xml:space="preserve"> of academic mobility and internationalization of </w:t>
      </w:r>
      <w:r w:rsidR="003C7E97" w:rsidRPr="003C7E97">
        <w:rPr>
          <w:rFonts w:ascii="Times New Roman" w:hAnsi="Times New Roman" w:cs="Times New Roman"/>
          <w:sz w:val="28"/>
          <w:szCs w:val="28"/>
          <w:lang w:val="en-US"/>
        </w:rPr>
        <w:t xml:space="preserve">Kazakhstan’s </w:t>
      </w:r>
      <w:r w:rsidR="00E24305" w:rsidRPr="003C7E97">
        <w:rPr>
          <w:rFonts w:ascii="Times New Roman" w:hAnsi="Times New Roman" w:cs="Times New Roman"/>
          <w:sz w:val="28"/>
          <w:szCs w:val="28"/>
          <w:lang w:val="en-US"/>
        </w:rPr>
        <w:t>higher education;</w:t>
      </w:r>
    </w:p>
    <w:p w:rsidR="00DA5554" w:rsidRPr="003C7E97" w:rsidRDefault="00E24305" w:rsidP="003C7E97">
      <w:pPr>
        <w:spacing w:after="0" w:line="240" w:lineRule="auto"/>
        <w:ind w:firstLine="426"/>
        <w:jc w:val="both"/>
        <w:rPr>
          <w:rFonts w:ascii="Times New Roman" w:hAnsi="Times New Roman" w:cs="Times New Roman"/>
          <w:sz w:val="28"/>
          <w:szCs w:val="28"/>
          <w:lang w:val="en-US"/>
        </w:rPr>
      </w:pPr>
      <w:r w:rsidRPr="003C7E97">
        <w:rPr>
          <w:rFonts w:ascii="Times New Roman" w:hAnsi="Times New Roman" w:cs="Times New Roman"/>
          <w:sz w:val="28"/>
          <w:szCs w:val="28"/>
          <w:lang w:val="en-US"/>
        </w:rPr>
        <w:t xml:space="preserve">4) </w:t>
      </w:r>
      <w:proofErr w:type="gramStart"/>
      <w:r w:rsidRPr="003C7E97">
        <w:rPr>
          <w:rFonts w:ascii="Times New Roman" w:hAnsi="Times New Roman" w:cs="Times New Roman"/>
          <w:sz w:val="28"/>
          <w:szCs w:val="28"/>
          <w:lang w:val="en-US"/>
        </w:rPr>
        <w:t>improving</w:t>
      </w:r>
      <w:proofErr w:type="gramEnd"/>
      <w:r w:rsidRPr="003C7E97">
        <w:rPr>
          <w:rFonts w:ascii="Times New Roman" w:hAnsi="Times New Roman" w:cs="Times New Roman"/>
          <w:sz w:val="28"/>
          <w:szCs w:val="28"/>
          <w:lang w:val="en-US"/>
        </w:rPr>
        <w:t xml:space="preserve"> the tools of the Bologna process.</w:t>
      </w:r>
    </w:p>
    <w:sectPr w:rsidR="00DA5554" w:rsidRPr="003C7E97" w:rsidSect="003C7E97">
      <w:pgSz w:w="15167" w:h="16838"/>
      <w:pgMar w:top="992" w:right="1133" w:bottom="1134" w:left="18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Sans Unicode">
    <w:panose1 w:val="020B0602030504020204"/>
    <w:charset w:val="00"/>
    <w:family w:val="auto"/>
    <w:pitch w:val="variable"/>
    <w:sig w:usb0="80000AFF" w:usb1="0000396B" w:usb2="00000000" w:usb3="00000000" w:csb0="000000BF" w:csb1="00000000"/>
  </w:font>
  <w:font w:name="Cambria">
    <w:panose1 w:val="02040503050406030204"/>
    <w:charset w:val="00"/>
    <w:family w:val="auto"/>
    <w:pitch w:val="variable"/>
    <w:sig w:usb0="E00002FF" w:usb1="400004FF" w:usb2="00000000" w:usb3="00000000" w:csb0="0000019F" w:csb1="00000000"/>
  </w:font>
  <w:font w:name="Cambria Math">
    <w:panose1 w:val="02040503050406030204"/>
    <w:charset w:val="00"/>
    <w:family w:val="auto"/>
    <w:pitch w:val="variable"/>
    <w:sig w:usb0="E00002FF" w:usb1="420024FF" w:usb2="00000000"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3F4E"/>
    <w:multiLevelType w:val="hybridMultilevel"/>
    <w:tmpl w:val="B6E61226"/>
    <w:lvl w:ilvl="0" w:tplc="4540FA4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38AC5E7D"/>
    <w:multiLevelType w:val="hybridMultilevel"/>
    <w:tmpl w:val="A690825A"/>
    <w:lvl w:ilvl="0" w:tplc="3274EC62">
      <w:start w:val="1"/>
      <w:numFmt w:val="decimal"/>
      <w:lvlText w:val="%1)"/>
      <w:lvlJc w:val="left"/>
      <w:pPr>
        <w:ind w:left="1174" w:hanging="360"/>
      </w:pPr>
      <w:rPr>
        <w:lang w:val="en-US"/>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
    <w:nsid w:val="5CFC0470"/>
    <w:multiLevelType w:val="hybridMultilevel"/>
    <w:tmpl w:val="F042D7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C428A2"/>
    <w:multiLevelType w:val="hybridMultilevel"/>
    <w:tmpl w:val="255487E6"/>
    <w:lvl w:ilvl="0" w:tplc="4540FA48">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
    <w:nsid w:val="6CC35355"/>
    <w:multiLevelType w:val="hybridMultilevel"/>
    <w:tmpl w:val="41F6CEF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312D28"/>
    <w:multiLevelType w:val="hybridMultilevel"/>
    <w:tmpl w:val="23F0257A"/>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7DA"/>
    <w:rsid w:val="000F5734"/>
    <w:rsid w:val="001B1FD6"/>
    <w:rsid w:val="002247AC"/>
    <w:rsid w:val="003015BD"/>
    <w:rsid w:val="003C7E97"/>
    <w:rsid w:val="0048681E"/>
    <w:rsid w:val="004E37DA"/>
    <w:rsid w:val="0051584D"/>
    <w:rsid w:val="00544317"/>
    <w:rsid w:val="005765DB"/>
    <w:rsid w:val="00582891"/>
    <w:rsid w:val="005A531B"/>
    <w:rsid w:val="005C3DED"/>
    <w:rsid w:val="005D4C85"/>
    <w:rsid w:val="0065384B"/>
    <w:rsid w:val="006F54B8"/>
    <w:rsid w:val="007064E1"/>
    <w:rsid w:val="00730CBC"/>
    <w:rsid w:val="00767E41"/>
    <w:rsid w:val="008C69AD"/>
    <w:rsid w:val="008D6311"/>
    <w:rsid w:val="00A05CCE"/>
    <w:rsid w:val="00A31102"/>
    <w:rsid w:val="00A86D87"/>
    <w:rsid w:val="00D7491C"/>
    <w:rsid w:val="00DA5554"/>
    <w:rsid w:val="00DE784B"/>
    <w:rsid w:val="00E24305"/>
    <w:rsid w:val="00F45A66"/>
    <w:rsid w:val="00F63B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454"/>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7DA"/>
    <w:pPr>
      <w:spacing w:after="200" w:line="276" w:lineRule="auto"/>
      <w:ind w:firstLine="0"/>
      <w:jc w:val="left"/>
    </w:pPr>
    <w:rPr>
      <w:rFonts w:eastAsiaTheme="minorEastAsia"/>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7DA"/>
    <w:pPr>
      <w:ind w:left="720"/>
      <w:contextualSpacing/>
    </w:pPr>
  </w:style>
  <w:style w:type="paragraph" w:styleId="NormalWeb">
    <w:name w:val="Normal (Web)"/>
    <w:basedOn w:val="Normal"/>
    <w:uiPriority w:val="99"/>
    <w:rsid w:val="004E37D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4E37DA"/>
    <w:pPr>
      <w:widowControl w:val="0"/>
      <w:suppressAutoHyphens/>
      <w:spacing w:after="120" w:line="240" w:lineRule="auto"/>
    </w:pPr>
    <w:rPr>
      <w:rFonts w:ascii="Arial" w:eastAsia="Lucida Sans Unicode" w:hAnsi="Arial" w:cs="Times New Roman"/>
      <w:kern w:val="1"/>
      <w:sz w:val="20"/>
      <w:szCs w:val="24"/>
      <w:lang w:eastAsia="ar-SA"/>
    </w:rPr>
  </w:style>
  <w:style w:type="character" w:customStyle="1" w:styleId="a">
    <w:name w:val="Основной текст Знак"/>
    <w:basedOn w:val="DefaultParagraphFont"/>
    <w:uiPriority w:val="99"/>
    <w:semiHidden/>
    <w:rsid w:val="004E37DA"/>
    <w:rPr>
      <w:rFonts w:eastAsiaTheme="minorEastAsia"/>
      <w:lang w:eastAsia="ru-RU"/>
    </w:rPr>
  </w:style>
  <w:style w:type="character" w:customStyle="1" w:styleId="BodyTextChar">
    <w:name w:val="Body Text Char"/>
    <w:link w:val="BodyText"/>
    <w:rsid w:val="004E37DA"/>
    <w:rPr>
      <w:rFonts w:ascii="Arial" w:eastAsia="Lucida Sans Unicode" w:hAnsi="Arial" w:cs="Times New Roman"/>
      <w:kern w:val="1"/>
      <w:sz w:val="20"/>
      <w:szCs w:val="24"/>
      <w:lang w:eastAsia="ar-SA"/>
    </w:rPr>
  </w:style>
  <w:style w:type="paragraph" w:customStyle="1" w:styleId="Default">
    <w:name w:val="Default"/>
    <w:rsid w:val="004E37DA"/>
    <w:pPr>
      <w:autoSpaceDE w:val="0"/>
      <w:autoSpaceDN w:val="0"/>
      <w:adjustRightInd w:val="0"/>
      <w:spacing w:after="200" w:line="276" w:lineRule="auto"/>
      <w:ind w:firstLine="0"/>
      <w:jc w:val="left"/>
    </w:pPr>
    <w:rPr>
      <w:rFonts w:ascii="Cambria" w:eastAsia="Times New Roman" w:hAnsi="Cambria" w:cs="Cambria"/>
      <w:color w:val="000000"/>
      <w:sz w:val="24"/>
      <w:szCs w:val="24"/>
    </w:rPr>
  </w:style>
  <w:style w:type="character" w:customStyle="1" w:styleId="apple-converted-space">
    <w:name w:val="apple-converted-space"/>
    <w:basedOn w:val="DefaultParagraphFont"/>
    <w:rsid w:val="00730CB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454"/>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7DA"/>
    <w:pPr>
      <w:spacing w:after="200" w:line="276" w:lineRule="auto"/>
      <w:ind w:firstLine="0"/>
      <w:jc w:val="left"/>
    </w:pPr>
    <w:rPr>
      <w:rFonts w:eastAsiaTheme="minorEastAsia"/>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7DA"/>
    <w:pPr>
      <w:ind w:left="720"/>
      <w:contextualSpacing/>
    </w:pPr>
  </w:style>
  <w:style w:type="paragraph" w:styleId="NormalWeb">
    <w:name w:val="Normal (Web)"/>
    <w:basedOn w:val="Normal"/>
    <w:uiPriority w:val="99"/>
    <w:rsid w:val="004E37DA"/>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4E37DA"/>
    <w:pPr>
      <w:widowControl w:val="0"/>
      <w:suppressAutoHyphens/>
      <w:spacing w:after="120" w:line="240" w:lineRule="auto"/>
    </w:pPr>
    <w:rPr>
      <w:rFonts w:ascii="Arial" w:eastAsia="Lucida Sans Unicode" w:hAnsi="Arial" w:cs="Times New Roman"/>
      <w:kern w:val="1"/>
      <w:sz w:val="20"/>
      <w:szCs w:val="24"/>
      <w:lang w:eastAsia="ar-SA"/>
    </w:rPr>
  </w:style>
  <w:style w:type="character" w:customStyle="1" w:styleId="a">
    <w:name w:val="Основной текст Знак"/>
    <w:basedOn w:val="DefaultParagraphFont"/>
    <w:uiPriority w:val="99"/>
    <w:semiHidden/>
    <w:rsid w:val="004E37DA"/>
    <w:rPr>
      <w:rFonts w:eastAsiaTheme="minorEastAsia"/>
      <w:lang w:eastAsia="ru-RU"/>
    </w:rPr>
  </w:style>
  <w:style w:type="character" w:customStyle="1" w:styleId="BodyTextChar">
    <w:name w:val="Body Text Char"/>
    <w:link w:val="BodyText"/>
    <w:rsid w:val="004E37DA"/>
    <w:rPr>
      <w:rFonts w:ascii="Arial" w:eastAsia="Lucida Sans Unicode" w:hAnsi="Arial" w:cs="Times New Roman"/>
      <w:kern w:val="1"/>
      <w:sz w:val="20"/>
      <w:szCs w:val="24"/>
      <w:lang w:eastAsia="ar-SA"/>
    </w:rPr>
  </w:style>
  <w:style w:type="paragraph" w:customStyle="1" w:styleId="Default">
    <w:name w:val="Default"/>
    <w:rsid w:val="004E37DA"/>
    <w:pPr>
      <w:autoSpaceDE w:val="0"/>
      <w:autoSpaceDN w:val="0"/>
      <w:adjustRightInd w:val="0"/>
      <w:spacing w:after="200" w:line="276" w:lineRule="auto"/>
      <w:ind w:firstLine="0"/>
      <w:jc w:val="left"/>
    </w:pPr>
    <w:rPr>
      <w:rFonts w:ascii="Cambria" w:eastAsia="Times New Roman" w:hAnsi="Cambria" w:cs="Cambria"/>
      <w:color w:val="000000"/>
      <w:sz w:val="24"/>
      <w:szCs w:val="24"/>
    </w:rPr>
  </w:style>
  <w:style w:type="character" w:customStyle="1" w:styleId="apple-converted-space">
    <w:name w:val="apple-converted-space"/>
    <w:basedOn w:val="DefaultParagraphFont"/>
    <w:rsid w:val="00730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009485">
      <w:bodyDiv w:val="1"/>
      <w:marLeft w:val="0"/>
      <w:marRight w:val="0"/>
      <w:marTop w:val="0"/>
      <w:marBottom w:val="0"/>
      <w:divBdr>
        <w:top w:val="none" w:sz="0" w:space="0" w:color="auto"/>
        <w:left w:val="none" w:sz="0" w:space="0" w:color="auto"/>
        <w:bottom w:val="none" w:sz="0" w:space="0" w:color="auto"/>
        <w:right w:val="none" w:sz="0" w:space="0" w:color="auto"/>
      </w:divBdr>
    </w:div>
    <w:div w:id="793712129">
      <w:bodyDiv w:val="1"/>
      <w:marLeft w:val="0"/>
      <w:marRight w:val="0"/>
      <w:marTop w:val="0"/>
      <w:marBottom w:val="0"/>
      <w:divBdr>
        <w:top w:val="none" w:sz="0" w:space="0" w:color="auto"/>
        <w:left w:val="none" w:sz="0" w:space="0" w:color="auto"/>
        <w:bottom w:val="none" w:sz="0" w:space="0" w:color="auto"/>
        <w:right w:val="none" w:sz="0" w:space="0" w:color="auto"/>
      </w:divBdr>
    </w:div>
    <w:div w:id="1135022923">
      <w:bodyDiv w:val="1"/>
      <w:marLeft w:val="0"/>
      <w:marRight w:val="0"/>
      <w:marTop w:val="0"/>
      <w:marBottom w:val="0"/>
      <w:divBdr>
        <w:top w:val="none" w:sz="0" w:space="0" w:color="auto"/>
        <w:left w:val="none" w:sz="0" w:space="0" w:color="auto"/>
        <w:bottom w:val="none" w:sz="0" w:space="0" w:color="auto"/>
        <w:right w:val="none" w:sz="0" w:space="0" w:color="auto"/>
      </w:divBdr>
      <w:divsChild>
        <w:div w:id="1561557239">
          <w:marLeft w:val="0"/>
          <w:marRight w:val="0"/>
          <w:marTop w:val="14"/>
          <w:marBottom w:val="14"/>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692EC18-C2BF-482F-8CD9-DAC2E9B6FC38}"/>
</file>

<file path=customXml/itemProps2.xml><?xml version="1.0" encoding="utf-8"?>
<ds:datastoreItem xmlns:ds="http://schemas.openxmlformats.org/officeDocument/2006/customXml" ds:itemID="{F7B6B1E3-A7E4-429F-89F3-D0179C7B4868}"/>
</file>

<file path=customXml/itemProps3.xml><?xml version="1.0" encoding="utf-8"?>
<ds:datastoreItem xmlns:ds="http://schemas.openxmlformats.org/officeDocument/2006/customXml" ds:itemID="{2B6263B3-09E7-4E69-89DF-CFAA18FA4E78}"/>
</file>

<file path=docProps/app.xml><?xml version="1.0" encoding="utf-8"?>
<Properties xmlns="http://schemas.openxmlformats.org/officeDocument/2006/extended-properties" xmlns:vt="http://schemas.openxmlformats.org/officeDocument/2006/docPropsVTypes">
  <Template>Normal.dotm</Template>
  <TotalTime>1</TotalTime>
  <Pages>2</Pages>
  <Words>769</Words>
  <Characters>4389</Characters>
  <Application>Microsoft Macintosh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Akmaral</dc:creator>
  <cp:keywords/>
  <dc:description/>
  <cp:lastModifiedBy>Bologna 2</cp:lastModifiedBy>
  <cp:revision>2</cp:revision>
  <dcterms:created xsi:type="dcterms:W3CDTF">2012-11-29T08:12:00Z</dcterms:created>
  <dcterms:modified xsi:type="dcterms:W3CDTF">2012-11-29T08:12:00Z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